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C4" w:rsidRPr="00DE25A8" w:rsidRDefault="00AC70C4" w:rsidP="00AC70C4">
      <w:pPr>
        <w:jc w:val="center"/>
        <w:rPr>
          <w:rFonts w:asciiTheme="majorHAnsi" w:hAnsiTheme="majorHAnsi"/>
          <w:b/>
          <w:sz w:val="28"/>
        </w:rPr>
      </w:pPr>
      <w:r w:rsidRPr="00DE25A8">
        <w:rPr>
          <w:rFonts w:asciiTheme="majorHAnsi" w:hAnsiTheme="majorHAnsi"/>
          <w:b/>
          <w:sz w:val="28"/>
        </w:rPr>
        <w:t>REGULAMIN REKRUTACJI  DO PAŃSTWOWEJ SZKOŁY MUZYCZNEJ</w:t>
      </w:r>
    </w:p>
    <w:p w:rsidR="00AC70C4" w:rsidRPr="00DE25A8" w:rsidRDefault="00AC70C4" w:rsidP="00AC70C4">
      <w:pPr>
        <w:jc w:val="center"/>
        <w:rPr>
          <w:rFonts w:asciiTheme="majorHAnsi" w:hAnsiTheme="majorHAnsi"/>
          <w:b/>
          <w:sz w:val="28"/>
        </w:rPr>
      </w:pPr>
      <w:r w:rsidRPr="00DE25A8">
        <w:rPr>
          <w:rFonts w:asciiTheme="majorHAnsi" w:hAnsiTheme="majorHAnsi"/>
          <w:b/>
          <w:sz w:val="28"/>
        </w:rPr>
        <w:t>I STOPNIA  W ODOLANOWIE</w:t>
      </w:r>
    </w:p>
    <w:p w:rsidR="00AC70C4" w:rsidRPr="002E7237" w:rsidRDefault="00AC70C4" w:rsidP="00DE565B">
      <w:pPr>
        <w:jc w:val="both"/>
        <w:rPr>
          <w:rFonts w:cstheme="minorHAnsi"/>
          <w:sz w:val="20"/>
          <w:szCs w:val="20"/>
        </w:rPr>
      </w:pPr>
      <w:r w:rsidRPr="002E7237">
        <w:rPr>
          <w:rFonts w:cstheme="minorHAnsi"/>
          <w:sz w:val="20"/>
          <w:szCs w:val="20"/>
        </w:rPr>
        <w:t>Regulamin został opracowany na podstawie:  Rozporządzenia Ministra Kultury o Dziedzictwa Narodowego z dnia 12 kwietnia 2019r. w sprawie warunków i trybu przyjmowania uczniów do publicznych szkół i publicznych placówek artystycznych oraz przechodzeni z jednych typów szkół do innych (Dz. U. z 2019r poz. 686)</w:t>
      </w:r>
      <w:r w:rsidR="00FB273C" w:rsidRPr="002E7237">
        <w:rPr>
          <w:rFonts w:cstheme="minorHAnsi"/>
          <w:sz w:val="20"/>
          <w:szCs w:val="20"/>
        </w:rPr>
        <w:t xml:space="preserve">, Rozporządzenie Ministra Edukacji Narodowej z dnia 10 kwietnia 2020r. zmieniające rozporządzenie w sprawie szczególnych rozwiązań w okresie czasowego ograniczenia funkcjonowania jednostek systemu oświaty w związku z zapobieganiem, przeciwdziałaniem i zwalczaniem COVID-19 (Dz. U. z 2020r poz. 687),  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>§ 1.</w:t>
      </w:r>
    </w:p>
    <w:p w:rsidR="00AC70C4" w:rsidRPr="00DE25A8" w:rsidRDefault="00AC70C4" w:rsidP="00AC70C4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Państwowa Szkoła Muzyczna I stopnia w Odolanowie przeprowadza co roku rekrutację kandydatów do klas pierwszych. </w:t>
      </w:r>
    </w:p>
    <w:p w:rsidR="00AC70C4" w:rsidRPr="00DE25A8" w:rsidRDefault="00AC70C4" w:rsidP="00AC70C4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Szkoła przeprowadza akcje informacyjną o zasadach</w:t>
      </w:r>
      <w:r w:rsidR="00BB03B2">
        <w:rPr>
          <w:rFonts w:asciiTheme="majorHAnsi" w:hAnsiTheme="majorHAnsi"/>
        </w:rPr>
        <w:t xml:space="preserve"> przyjęć oraz warunkach nauki i </w:t>
      </w:r>
      <w:r w:rsidRPr="00DE25A8">
        <w:rPr>
          <w:rFonts w:asciiTheme="majorHAnsi" w:hAnsiTheme="majorHAnsi"/>
        </w:rPr>
        <w:t xml:space="preserve">terminach przeprowadzania rekrutacji. </w:t>
      </w:r>
    </w:p>
    <w:p w:rsidR="00AC70C4" w:rsidRPr="00DE25A8" w:rsidRDefault="00AC70C4" w:rsidP="00AC70C4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Szkoła podaje do publicznej wiadomości poprzez umieszczenie w widocznym miejscu w swojej siedzibie termin przeprowadzenia badania przydatności, co najmniej 30 dni przed terminem jego przeprowadzenia. </w:t>
      </w:r>
    </w:p>
    <w:p w:rsidR="00AC70C4" w:rsidRPr="00DE25A8" w:rsidRDefault="00AC70C4" w:rsidP="00AC70C4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 Szkoła zapewnia wszystkim kandydatom poddawan</w:t>
      </w:r>
      <w:r w:rsidR="00BB03B2">
        <w:rPr>
          <w:rFonts w:asciiTheme="majorHAnsi" w:hAnsiTheme="majorHAnsi"/>
        </w:rPr>
        <w:t>ym badaniu przydatności równe i </w:t>
      </w:r>
      <w:r w:rsidRPr="00DE25A8">
        <w:rPr>
          <w:rFonts w:asciiTheme="majorHAnsi" w:hAnsiTheme="majorHAnsi"/>
        </w:rPr>
        <w:t xml:space="preserve">właściwe warunki przeprowadzenia badania przydatności.  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>§ 2.</w:t>
      </w:r>
    </w:p>
    <w:p w:rsidR="00AC70C4" w:rsidRPr="00DE25A8" w:rsidRDefault="00AC70C4" w:rsidP="00AC70C4">
      <w:pPr>
        <w:pStyle w:val="Akapitzlist"/>
        <w:numPr>
          <w:ilvl w:val="0"/>
          <w:numId w:val="1"/>
        </w:numPr>
        <w:ind w:left="993" w:hanging="993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Szkoła prowadzi rekrutację: </w:t>
      </w:r>
    </w:p>
    <w:p w:rsidR="00AC70C4" w:rsidRDefault="00AC70C4" w:rsidP="00AC70C4">
      <w:pPr>
        <w:pStyle w:val="Akapitzlist"/>
        <w:numPr>
          <w:ilvl w:val="1"/>
          <w:numId w:val="1"/>
        </w:numPr>
        <w:ind w:left="1418" w:hanging="851"/>
        <w:jc w:val="both"/>
        <w:rPr>
          <w:rFonts w:asciiTheme="majorHAnsi" w:hAnsiTheme="majorHAnsi"/>
        </w:rPr>
      </w:pPr>
      <w:r w:rsidRPr="0034033F">
        <w:rPr>
          <w:rFonts w:asciiTheme="majorHAnsi" w:hAnsiTheme="majorHAnsi"/>
        </w:rPr>
        <w:t xml:space="preserve">do klasy I sześcioletniego cyklu kształcenia dla kandydatów, którzy w danym roku kalendarzowym kończą co najmniej 7 lat oraz nie więcej niż 10 lat. </w:t>
      </w:r>
    </w:p>
    <w:p w:rsidR="00AC70C4" w:rsidRPr="00B363D1" w:rsidRDefault="00AC70C4" w:rsidP="00AC70C4">
      <w:pPr>
        <w:pStyle w:val="Akapitzlist"/>
        <w:numPr>
          <w:ilvl w:val="1"/>
          <w:numId w:val="1"/>
        </w:numPr>
        <w:ind w:left="1418" w:hanging="7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B363D1">
        <w:rPr>
          <w:rFonts w:asciiTheme="majorHAnsi" w:hAnsiTheme="majorHAnsi"/>
        </w:rPr>
        <w:t xml:space="preserve">o klasy I sześcioletniego cyklu kształcenia mogą ubiegać się kandydaci którzy kończą w danym, roku kalendarzowym 6 lat  </w:t>
      </w:r>
      <w:r>
        <w:rPr>
          <w:rFonts w:asciiTheme="majorHAnsi" w:hAnsiTheme="majorHAnsi"/>
        </w:rPr>
        <w:t xml:space="preserve">tylko wówczas  gdy </w:t>
      </w:r>
      <w:r w:rsidRPr="00B363D1">
        <w:rPr>
          <w:rFonts w:asciiTheme="majorHAnsi" w:hAnsiTheme="majorHAnsi"/>
        </w:rPr>
        <w:t xml:space="preserve">dziecko korzystało z wychowania przedszkolnego w roku szkolnym poprzedzającym rok szkolny, w którym ma rozpocząć naukę w szkole albo  posiada opinię o możliwości rozpoczęcia nauki w szkole, wydaną przez publiczną poradnię psychologiczno-pedagogiczną albo niepubliczną poradnię psychologiczno-pedagogiczną </w:t>
      </w:r>
    </w:p>
    <w:p w:rsidR="00AC70C4" w:rsidRDefault="00AC70C4" w:rsidP="00AC70C4">
      <w:pPr>
        <w:pStyle w:val="Akapitzlist"/>
        <w:numPr>
          <w:ilvl w:val="1"/>
          <w:numId w:val="1"/>
        </w:numPr>
        <w:ind w:left="1418" w:hanging="851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do klasy I </w:t>
      </w:r>
      <w:r>
        <w:rPr>
          <w:rFonts w:asciiTheme="majorHAnsi" w:hAnsiTheme="majorHAnsi"/>
        </w:rPr>
        <w:t xml:space="preserve">o czteroletnim cyklu kształcenia może ubiegać się kandydat, który w danym roku kalendarzowym kończy co najmniej 8 lat oraz nie więcej niż 16 lat. </w:t>
      </w:r>
    </w:p>
    <w:p w:rsidR="00AC70C4" w:rsidRDefault="00AC70C4" w:rsidP="00AC70C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3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ind w:left="567"/>
        <w:jc w:val="both"/>
        <w:rPr>
          <w:rFonts w:asciiTheme="majorHAnsi" w:hAnsiTheme="majorHAnsi"/>
        </w:rPr>
      </w:pPr>
      <w:r w:rsidRPr="00B90610">
        <w:rPr>
          <w:rFonts w:asciiTheme="majorHAnsi" w:hAnsiTheme="majorHAnsi"/>
        </w:rPr>
        <w:t xml:space="preserve"> W szczególnie uzasadnionych przypadkach, na wniosek dyrektora szkoły lub placówki artystycznej, minister właściwy do spraw kultury i ochrony dziedzictwa narodowego może wyrazić zgodę na ubieganie się o przyjęcie do szkoły przez kandydata w wieku powyżej wieku określonego w § </w:t>
      </w:r>
      <w:r>
        <w:rPr>
          <w:rFonts w:asciiTheme="majorHAnsi" w:hAnsiTheme="majorHAnsi"/>
        </w:rPr>
        <w:t>2</w:t>
      </w:r>
      <w:r w:rsidRPr="00B90610">
        <w:rPr>
          <w:rFonts w:asciiTheme="majorHAnsi" w:hAnsiTheme="majorHAnsi"/>
        </w:rPr>
        <w:t>.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§ </w:t>
      </w:r>
      <w:r>
        <w:rPr>
          <w:rFonts w:asciiTheme="majorHAnsi" w:hAnsiTheme="majorHAnsi"/>
        </w:rPr>
        <w:t>4</w:t>
      </w:r>
      <w:r w:rsidRPr="00DE25A8">
        <w:rPr>
          <w:rFonts w:asciiTheme="majorHAnsi" w:hAnsiTheme="majorHAnsi"/>
        </w:rPr>
        <w:t>.</w:t>
      </w:r>
    </w:p>
    <w:p w:rsidR="00AC70C4" w:rsidRPr="00B86BA4" w:rsidRDefault="00AC70C4" w:rsidP="00AC70C4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86BA4">
        <w:rPr>
          <w:rFonts w:asciiTheme="majorHAnsi" w:hAnsiTheme="majorHAnsi"/>
          <w:color w:val="000000" w:themeColor="text1"/>
        </w:rPr>
        <w:t xml:space="preserve">Szkoła Muzyczna I stopnia w Odolanowie  może prowadzić dla kandydatów nieodpłatnie: </w:t>
      </w:r>
    </w:p>
    <w:p w:rsidR="00AC70C4" w:rsidRPr="00B86BA4" w:rsidRDefault="00AC70C4" w:rsidP="00AC70C4">
      <w:pPr>
        <w:pStyle w:val="Akapitzlist"/>
        <w:numPr>
          <w:ilvl w:val="1"/>
          <w:numId w:val="16"/>
        </w:numPr>
        <w:ind w:left="1418" w:hanging="851"/>
        <w:jc w:val="both"/>
        <w:rPr>
          <w:rFonts w:asciiTheme="majorHAnsi" w:hAnsiTheme="majorHAnsi"/>
          <w:color w:val="000000" w:themeColor="text1"/>
        </w:rPr>
      </w:pPr>
      <w:r w:rsidRPr="00B86BA4">
        <w:rPr>
          <w:rFonts w:asciiTheme="majorHAnsi" w:hAnsiTheme="majorHAnsi"/>
          <w:color w:val="000000" w:themeColor="text1"/>
        </w:rPr>
        <w:t>Poradnictwo,  obejmujące informowanie o warunkach rekrutacji, programie kształcenia i warunkach nauki w szkole;</w:t>
      </w:r>
    </w:p>
    <w:p w:rsidR="00AC70C4" w:rsidRPr="00B86BA4" w:rsidRDefault="00AC70C4" w:rsidP="00AC70C4">
      <w:pPr>
        <w:pStyle w:val="Akapitzlist"/>
        <w:numPr>
          <w:ilvl w:val="1"/>
          <w:numId w:val="16"/>
        </w:numPr>
        <w:ind w:left="1418" w:hanging="851"/>
        <w:jc w:val="both"/>
        <w:rPr>
          <w:rFonts w:asciiTheme="majorHAnsi" w:hAnsiTheme="majorHAnsi"/>
          <w:color w:val="000000" w:themeColor="text1"/>
        </w:rPr>
      </w:pPr>
      <w:r w:rsidRPr="00B86BA4">
        <w:rPr>
          <w:rFonts w:asciiTheme="majorHAnsi" w:hAnsiTheme="majorHAnsi"/>
          <w:color w:val="000000" w:themeColor="text1"/>
        </w:rPr>
        <w:lastRenderedPageBreak/>
        <w:t xml:space="preserve">Działalność konsultacyjną, w tym w formie zajęć praktycznych.     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5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3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Wszyscy kandydaci ubiegający się o przyjęcie do szkoły składają wniosek, zwany dalej wnioskiem o przyjęcie do szkoły stanowiący załącznik Nr 1 do niniej</w:t>
      </w:r>
      <w:r w:rsidR="00EA0DC7">
        <w:rPr>
          <w:rFonts w:asciiTheme="majorHAnsi" w:hAnsiTheme="majorHAnsi"/>
        </w:rPr>
        <w:t xml:space="preserve">szego regulaminu w terminie </w:t>
      </w:r>
      <w:r w:rsidR="00EA0DC7" w:rsidRPr="00DE565B">
        <w:rPr>
          <w:rFonts w:asciiTheme="majorHAnsi" w:hAnsiTheme="majorHAnsi"/>
          <w:color w:val="000000" w:themeColor="text1"/>
        </w:rPr>
        <w:t>od 1 marca</w:t>
      </w:r>
      <w:r w:rsidRPr="00DE25A8">
        <w:rPr>
          <w:rFonts w:asciiTheme="majorHAnsi" w:hAnsiTheme="majorHAnsi"/>
        </w:rPr>
        <w:t xml:space="preserve"> do wyznaczonego terminu badania przydatności </w:t>
      </w:r>
    </w:p>
    <w:p w:rsidR="00AC70C4" w:rsidRPr="00DE25A8" w:rsidRDefault="00AC70C4" w:rsidP="00AC70C4">
      <w:pPr>
        <w:pStyle w:val="Akapitzlist"/>
        <w:numPr>
          <w:ilvl w:val="0"/>
          <w:numId w:val="3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Do wniosku należy dołączyć: </w:t>
      </w:r>
    </w:p>
    <w:p w:rsidR="00AC70C4" w:rsidRPr="00BC0680" w:rsidRDefault="00AC70C4" w:rsidP="00AC70C4">
      <w:pPr>
        <w:pStyle w:val="Akapitzlist"/>
        <w:numPr>
          <w:ilvl w:val="1"/>
          <w:numId w:val="4"/>
        </w:numPr>
        <w:ind w:hanging="873"/>
        <w:jc w:val="both"/>
        <w:rPr>
          <w:rFonts w:asciiTheme="majorHAnsi" w:hAnsiTheme="majorHAnsi"/>
          <w:color w:val="000000" w:themeColor="text1"/>
        </w:rPr>
      </w:pPr>
      <w:r w:rsidRPr="00BC0680">
        <w:rPr>
          <w:rFonts w:asciiTheme="majorHAnsi" w:hAnsiTheme="majorHAnsi"/>
          <w:color w:val="000000" w:themeColor="text1"/>
        </w:rPr>
        <w:t xml:space="preserve">Zaświadczenie wydane przez lekarza podstawowej opieki zdrowotnej o braku </w:t>
      </w:r>
      <w:r w:rsidR="00DE565B" w:rsidRPr="00BC0680">
        <w:rPr>
          <w:rFonts w:asciiTheme="majorHAnsi" w:hAnsiTheme="majorHAnsi"/>
          <w:color w:val="000000" w:themeColor="text1"/>
        </w:rPr>
        <w:t>przeciwwskazań</w:t>
      </w:r>
      <w:r w:rsidRPr="00BC0680">
        <w:rPr>
          <w:rFonts w:asciiTheme="majorHAnsi" w:hAnsiTheme="majorHAnsi"/>
          <w:color w:val="000000" w:themeColor="text1"/>
        </w:rPr>
        <w:t xml:space="preserve"> do nauki w szkole muzycznej;</w:t>
      </w:r>
    </w:p>
    <w:p w:rsidR="007E36D6" w:rsidRPr="007E36D6" w:rsidRDefault="00AC70C4" w:rsidP="007E36D6">
      <w:pPr>
        <w:pStyle w:val="Akapitzlist"/>
        <w:numPr>
          <w:ilvl w:val="1"/>
          <w:numId w:val="4"/>
        </w:numPr>
        <w:ind w:hanging="873"/>
        <w:jc w:val="both"/>
        <w:rPr>
          <w:rFonts w:asciiTheme="majorHAnsi" w:hAnsiTheme="majorHAnsi"/>
          <w:color w:val="C00000"/>
        </w:rPr>
      </w:pPr>
      <w:r w:rsidRPr="007E36D6">
        <w:rPr>
          <w:rFonts w:asciiTheme="majorHAnsi" w:hAnsiTheme="majorHAnsi"/>
        </w:rPr>
        <w:t xml:space="preserve">W przypadku dziecka, które w danym roku kalendarzowym nie ukończyło 7 lat – zaświadczenie o korzystaniu z wychowania przedszkolnego albo </w:t>
      </w:r>
      <w:r w:rsidRPr="007E36D6">
        <w:rPr>
          <w:rFonts w:asciiTheme="majorHAnsi" w:hAnsiTheme="majorHAnsi"/>
          <w:color w:val="000000" w:themeColor="text1"/>
        </w:rPr>
        <w:t>o</w:t>
      </w:r>
      <w:r w:rsidRPr="007E36D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pinię o </w:t>
      </w:r>
      <w:r w:rsidRPr="007E36D6">
        <w:rPr>
          <w:rFonts w:asciiTheme="majorHAnsi" w:hAnsiTheme="majorHAnsi"/>
        </w:rPr>
        <w:t>możliwości rozpoczęcia nauki w szkole  muzycznej wydaną przez publiczną poradnię psychologiczno-pedagogiczną albo niepubliczną poradnię psychologiczno-pedagogiczną</w:t>
      </w:r>
      <w:r w:rsidRPr="007E36D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7E36D6" w:rsidRPr="00B430C6" w:rsidRDefault="007E36D6" w:rsidP="007E36D6">
      <w:pPr>
        <w:pStyle w:val="Akapitzlist"/>
        <w:numPr>
          <w:ilvl w:val="1"/>
          <w:numId w:val="4"/>
        </w:numPr>
        <w:ind w:left="1418" w:hanging="851"/>
        <w:jc w:val="both"/>
        <w:rPr>
          <w:rFonts w:asciiTheme="majorHAnsi" w:hAnsiTheme="majorHAnsi"/>
          <w:color w:val="000000" w:themeColor="text1"/>
        </w:rPr>
      </w:pPr>
      <w:r w:rsidRPr="00B430C6">
        <w:rPr>
          <w:color w:val="000000" w:themeColor="text1"/>
        </w:rPr>
        <w:t xml:space="preserve">W przypadku braku możliwości przedłożenia zaświadczenia o którym mowa w </w:t>
      </w:r>
      <w:r w:rsidRPr="00B430C6">
        <w:rPr>
          <w:rFonts w:asciiTheme="majorHAnsi" w:hAnsiTheme="majorHAnsi"/>
          <w:color w:val="000000" w:themeColor="text1"/>
        </w:rPr>
        <w:t xml:space="preserve">§ 5. </w:t>
      </w:r>
      <w:proofErr w:type="spellStart"/>
      <w:r w:rsidRPr="00B430C6">
        <w:rPr>
          <w:rFonts w:asciiTheme="majorHAnsi" w:hAnsiTheme="majorHAnsi"/>
          <w:color w:val="000000" w:themeColor="text1"/>
        </w:rPr>
        <w:t>Pkt</w:t>
      </w:r>
      <w:proofErr w:type="spellEnd"/>
      <w:r w:rsidRPr="00B430C6">
        <w:rPr>
          <w:rFonts w:asciiTheme="majorHAnsi" w:hAnsiTheme="majorHAnsi"/>
          <w:color w:val="000000" w:themeColor="text1"/>
        </w:rPr>
        <w:t xml:space="preserve"> 2a </w:t>
      </w:r>
      <w:r w:rsidRPr="00B430C6">
        <w:rPr>
          <w:color w:val="000000" w:themeColor="text1"/>
        </w:rPr>
        <w:t xml:space="preserve">wraz z kwestionariuszem rodzic lub prawny opiekun  informuje dyrektora szkoły o tym fakcie pismem – </w:t>
      </w:r>
      <w:r w:rsidRPr="00DE565B">
        <w:rPr>
          <w:color w:val="000000" w:themeColor="text1"/>
        </w:rPr>
        <w:t>załącznik nr 2</w:t>
      </w:r>
      <w:r w:rsidRPr="00B430C6">
        <w:rPr>
          <w:color w:val="000000" w:themeColor="text1"/>
        </w:rPr>
        <w:t xml:space="preserve"> wskazując przyczynę niedotrzymania terminu. Pismo należy przesłać drogą elektroniczną na adres poczty elektronicznej szkoły </w:t>
      </w:r>
      <w:hyperlink r:id="rId7" w:history="1">
        <w:r w:rsidRPr="00B430C6">
          <w:rPr>
            <w:rStyle w:val="Hipercze"/>
            <w:color w:val="000000" w:themeColor="text1"/>
          </w:rPr>
          <w:t>smodolano</w:t>
        </w:r>
        <w:r w:rsidRPr="00B430C6">
          <w:rPr>
            <w:rStyle w:val="Hipercze"/>
            <w:rFonts w:ascii="Bahnschrift SemiLight SemiConde" w:hAnsi="Bahnschrift SemiLight SemiConde"/>
            <w:color w:val="000000" w:themeColor="text1"/>
          </w:rPr>
          <w:t>@</w:t>
        </w:r>
        <w:r w:rsidRPr="00B430C6">
          <w:rPr>
            <w:rStyle w:val="Hipercze"/>
            <w:color w:val="000000" w:themeColor="text1"/>
          </w:rPr>
          <w:t>wp.pl</w:t>
        </w:r>
      </w:hyperlink>
      <w:r w:rsidRPr="00B430C6">
        <w:rPr>
          <w:color w:val="000000" w:themeColor="text1"/>
        </w:rPr>
        <w:t xml:space="preserve"> jako </w:t>
      </w:r>
      <w:proofErr w:type="spellStart"/>
      <w:r w:rsidRPr="00B430C6">
        <w:rPr>
          <w:color w:val="000000" w:themeColor="text1"/>
        </w:rPr>
        <w:t>skan</w:t>
      </w:r>
      <w:proofErr w:type="spellEnd"/>
      <w:r w:rsidRPr="00B430C6">
        <w:rPr>
          <w:color w:val="000000" w:themeColor="text1"/>
        </w:rPr>
        <w:t xml:space="preserve">, zdjęcie, plik </w:t>
      </w:r>
      <w:proofErr w:type="spellStart"/>
      <w:r w:rsidRPr="00B430C6">
        <w:rPr>
          <w:color w:val="000000" w:themeColor="text1"/>
        </w:rPr>
        <w:t>pdf</w:t>
      </w:r>
      <w:proofErr w:type="spellEnd"/>
      <w:r w:rsidRPr="00B430C6">
        <w:rPr>
          <w:color w:val="000000" w:themeColor="text1"/>
        </w:rPr>
        <w:t xml:space="preserve">,. Dopuszcza się przesłanie pisma w wersji papierowej na adres PSM I st. w Odolanowie. </w:t>
      </w:r>
    </w:p>
    <w:p w:rsidR="007E36D6" w:rsidRPr="00B430C6" w:rsidRDefault="007E36D6" w:rsidP="007E36D6">
      <w:pPr>
        <w:pStyle w:val="Akapitzlist"/>
        <w:numPr>
          <w:ilvl w:val="1"/>
          <w:numId w:val="4"/>
        </w:numPr>
        <w:ind w:hanging="873"/>
        <w:rPr>
          <w:rFonts w:asciiTheme="majorHAnsi" w:hAnsiTheme="majorHAnsi"/>
          <w:color w:val="000000" w:themeColor="text1"/>
        </w:rPr>
      </w:pPr>
      <w:r w:rsidRPr="00B430C6">
        <w:rPr>
          <w:color w:val="000000" w:themeColor="text1"/>
        </w:rPr>
        <w:t>Po otrzymaniu pisma dyrektor szkoły uzgadnia z rodzicem/prawnym opiekunem/ kandydata drogą telefoniczną lub e-mailową termin dostarczenia zaświadczenia o którym mowa w § 5.</w:t>
      </w:r>
    </w:p>
    <w:p w:rsidR="007E36D6" w:rsidRPr="00B430C6" w:rsidRDefault="007E36D6" w:rsidP="007E36D6">
      <w:pPr>
        <w:pStyle w:val="Akapitzlist"/>
        <w:numPr>
          <w:ilvl w:val="1"/>
          <w:numId w:val="4"/>
        </w:numPr>
        <w:ind w:hanging="873"/>
        <w:jc w:val="both"/>
        <w:rPr>
          <w:color w:val="000000" w:themeColor="text1"/>
        </w:rPr>
      </w:pPr>
      <w:r w:rsidRPr="00B430C6">
        <w:rPr>
          <w:rFonts w:asciiTheme="majorHAnsi" w:hAnsiTheme="majorHAnsi"/>
          <w:color w:val="000000" w:themeColor="text1"/>
        </w:rPr>
        <w:t xml:space="preserve">Niezłożenie zaświadczenia od lekarza podstawowej opieki o braku przeciwwskazań do nauki w szkole muzycznej do dnia 25 września 2020r jest równoznaczne z rezygnacją kontynuowaniu nauki w szkole </w:t>
      </w:r>
    </w:p>
    <w:p w:rsidR="008B6EE6" w:rsidRDefault="008B6EE6" w:rsidP="00AC70C4">
      <w:pPr>
        <w:pStyle w:val="Akapitzlist"/>
        <w:ind w:left="0"/>
        <w:jc w:val="center"/>
        <w:rPr>
          <w:rFonts w:asciiTheme="majorHAnsi" w:hAnsiTheme="majorHAnsi"/>
        </w:rPr>
      </w:pPr>
    </w:p>
    <w:p w:rsidR="00AC70C4" w:rsidRDefault="00AC70C4" w:rsidP="008B6EE6">
      <w:pPr>
        <w:pStyle w:val="Akapitzlist"/>
        <w:spacing w:after="120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6</w:t>
      </w:r>
      <w:r w:rsidRPr="00B363D1">
        <w:rPr>
          <w:rFonts w:asciiTheme="majorHAnsi" w:hAnsiTheme="majorHAnsi"/>
        </w:rPr>
        <w:t>.</w:t>
      </w:r>
    </w:p>
    <w:p w:rsidR="00AC70C4" w:rsidRDefault="00AC70C4" w:rsidP="00AC70C4">
      <w:pPr>
        <w:pStyle w:val="Akapitzlist"/>
        <w:ind w:left="1440"/>
        <w:jc w:val="center"/>
        <w:rPr>
          <w:rFonts w:asciiTheme="majorHAnsi" w:hAnsiTheme="majorHAnsi"/>
        </w:rPr>
      </w:pPr>
    </w:p>
    <w:p w:rsidR="00AC70C4" w:rsidRDefault="00AC70C4" w:rsidP="00AC70C4">
      <w:pPr>
        <w:pStyle w:val="Akapitzlist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Badanie przydatności w szkole muzycznej I stopnia polega na sprawdzeniu uzdolnień muzycznych i predyspozycji do nauki gry na określonym instrumencie</w:t>
      </w:r>
    </w:p>
    <w:p w:rsidR="00AC70C4" w:rsidRDefault="00AC70C4" w:rsidP="00AC70C4">
      <w:pPr>
        <w:pStyle w:val="Akapitzlist"/>
        <w:ind w:left="1440"/>
        <w:jc w:val="center"/>
        <w:rPr>
          <w:rFonts w:asciiTheme="majorHAnsi" w:hAnsiTheme="majorHAnsi"/>
        </w:rPr>
      </w:pPr>
    </w:p>
    <w:p w:rsidR="00AC70C4" w:rsidRDefault="00AC70C4" w:rsidP="008B6EE6">
      <w:pPr>
        <w:pStyle w:val="Akapitzlist"/>
        <w:spacing w:after="120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7</w:t>
      </w:r>
      <w:r w:rsidRPr="00B363D1">
        <w:rPr>
          <w:rFonts w:asciiTheme="majorHAnsi" w:hAnsiTheme="majorHAnsi"/>
        </w:rPr>
        <w:t>.</w:t>
      </w:r>
    </w:p>
    <w:p w:rsidR="00AC70C4" w:rsidRDefault="00AC70C4" w:rsidP="00AC70C4">
      <w:pPr>
        <w:pStyle w:val="Akapitzlist"/>
        <w:ind w:left="1440"/>
        <w:jc w:val="center"/>
        <w:rPr>
          <w:rFonts w:asciiTheme="majorHAnsi" w:hAnsiTheme="majorHAnsi"/>
        </w:rPr>
      </w:pPr>
    </w:p>
    <w:p w:rsidR="00AC70C4" w:rsidRDefault="00AC70C4" w:rsidP="00AC70C4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Termin przeprowadzania badania przydatności lub egzaminu wstępnego wyznacza dyrektor szkoły</w:t>
      </w:r>
    </w:p>
    <w:p w:rsidR="00AC70C4" w:rsidRDefault="00AC70C4" w:rsidP="00AC70C4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Szkoła podaje informacje o terminach oraz warunkach przeprowadzania badania przydatności lub egzaminy wstępnego W Biuletynie Publicznym szkoły na co najmniej 30 dni przed terminem przeprowadzenia  rekrutacji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§ </w:t>
      </w:r>
      <w:r>
        <w:rPr>
          <w:rFonts w:asciiTheme="majorHAnsi" w:hAnsiTheme="majorHAnsi"/>
        </w:rPr>
        <w:t>8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W celu przeprowadzenia badania przydatności dyrektor szkoły, spośród członków Rady Pedagogicznej, powołuje Szkolną Komisję Rekrutacyjną.</w:t>
      </w:r>
    </w:p>
    <w:p w:rsidR="00AC70C4" w:rsidRPr="00DE25A8" w:rsidRDefault="00AC70C4" w:rsidP="00AC70C4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Komisja może działać w zespołach minimum trzyosobowych, w takim przypadku w każdym zespole powoływany jest przewodniczący.  </w:t>
      </w:r>
    </w:p>
    <w:p w:rsidR="00463936" w:rsidRDefault="00463936" w:rsidP="00AC70C4">
      <w:pPr>
        <w:jc w:val="center"/>
        <w:rPr>
          <w:rFonts w:asciiTheme="majorHAnsi" w:hAnsiTheme="majorHAnsi"/>
        </w:rPr>
      </w:pPr>
    </w:p>
    <w:p w:rsidR="00AC70C4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lastRenderedPageBreak/>
        <w:t>§</w:t>
      </w:r>
      <w:r>
        <w:rPr>
          <w:rFonts w:asciiTheme="majorHAnsi" w:hAnsiTheme="majorHAnsi"/>
        </w:rPr>
        <w:t>9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6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Do </w:t>
      </w:r>
      <w:r>
        <w:rPr>
          <w:rFonts w:asciiTheme="majorHAnsi" w:hAnsiTheme="majorHAnsi"/>
        </w:rPr>
        <w:t xml:space="preserve">szczególnych </w:t>
      </w:r>
      <w:r w:rsidRPr="00DE25A8">
        <w:rPr>
          <w:rFonts w:asciiTheme="majorHAnsi" w:hAnsiTheme="majorHAnsi"/>
        </w:rPr>
        <w:t>zadań komisji rekrutacyjnej należy:</w:t>
      </w:r>
    </w:p>
    <w:p w:rsidR="00AC70C4" w:rsidRPr="00DE25A8" w:rsidRDefault="00AC70C4" w:rsidP="00AC70C4">
      <w:pPr>
        <w:pStyle w:val="Akapitzlist"/>
        <w:numPr>
          <w:ilvl w:val="0"/>
          <w:numId w:val="14"/>
        </w:numPr>
        <w:ind w:left="1418" w:hanging="850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podanie do publicznej wiadomości informacji o warunkach rekrutacji; </w:t>
      </w:r>
    </w:p>
    <w:p w:rsidR="00AC70C4" w:rsidRPr="00BC0680" w:rsidRDefault="00AC70C4" w:rsidP="00AC70C4">
      <w:pPr>
        <w:pStyle w:val="Akapitzlist"/>
        <w:numPr>
          <w:ilvl w:val="0"/>
          <w:numId w:val="14"/>
        </w:numPr>
        <w:ind w:left="1418" w:hanging="850"/>
        <w:jc w:val="both"/>
        <w:rPr>
          <w:rFonts w:asciiTheme="majorHAnsi" w:hAnsiTheme="majorHAnsi"/>
          <w:color w:val="000000" w:themeColor="text1"/>
        </w:rPr>
      </w:pPr>
      <w:r w:rsidRPr="007842C7">
        <w:rPr>
          <w:rFonts w:asciiTheme="majorHAnsi" w:hAnsiTheme="majorHAnsi"/>
        </w:rPr>
        <w:t xml:space="preserve">ustalenie odpowiednio rodzaju, formy i liczby zadań dla kandydata, realizowanych w ramach badania przydatności, </w:t>
      </w:r>
      <w:r w:rsidRPr="00BC0680">
        <w:rPr>
          <w:rFonts w:asciiTheme="majorHAnsi" w:hAnsiTheme="majorHAnsi"/>
          <w:color w:val="000000" w:themeColor="text1"/>
        </w:rPr>
        <w:t xml:space="preserve">lub tematów i zadań egzaminu wstępnego; </w:t>
      </w:r>
    </w:p>
    <w:p w:rsidR="00AC70C4" w:rsidRDefault="00AC70C4" w:rsidP="00AC70C4">
      <w:pPr>
        <w:pStyle w:val="Akapitzlist"/>
        <w:numPr>
          <w:ilvl w:val="0"/>
          <w:numId w:val="14"/>
        </w:numPr>
        <w:ind w:left="1418" w:hanging="850"/>
        <w:jc w:val="both"/>
        <w:rPr>
          <w:rFonts w:asciiTheme="majorHAnsi" w:hAnsiTheme="majorHAnsi"/>
        </w:rPr>
      </w:pPr>
      <w:r w:rsidRPr="007842C7">
        <w:rPr>
          <w:rFonts w:asciiTheme="majorHAnsi" w:hAnsiTheme="majorHAnsi"/>
        </w:rPr>
        <w:t xml:space="preserve">sporządzenie protokołu z przeprowadzonego badania uzdolnień  zawierającego ocenę punktową predyspozycji kandydata; </w:t>
      </w:r>
    </w:p>
    <w:p w:rsidR="00AC70C4" w:rsidRPr="00DE25A8" w:rsidRDefault="00AC70C4" w:rsidP="00AC70C4">
      <w:pPr>
        <w:pStyle w:val="Akapitzlist"/>
        <w:numPr>
          <w:ilvl w:val="0"/>
          <w:numId w:val="14"/>
        </w:numPr>
        <w:ind w:left="1418" w:hanging="850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podanie do publicznej wiadomości listy kandydatów zakwalifikowanych i </w:t>
      </w:r>
      <w:r>
        <w:rPr>
          <w:rFonts w:asciiTheme="majorHAnsi" w:hAnsiTheme="majorHAnsi"/>
        </w:rPr>
        <w:t xml:space="preserve">kandydatów </w:t>
      </w:r>
      <w:r w:rsidRPr="00DE25A8">
        <w:rPr>
          <w:rFonts w:asciiTheme="majorHAnsi" w:hAnsiTheme="majorHAnsi"/>
        </w:rPr>
        <w:t xml:space="preserve">niezakwalifikowanych do szkoły – w terminie 7 dni od </w:t>
      </w:r>
      <w:r>
        <w:rPr>
          <w:rFonts w:asciiTheme="majorHAnsi" w:hAnsiTheme="majorHAnsi"/>
        </w:rPr>
        <w:t xml:space="preserve">dnia </w:t>
      </w:r>
      <w:r w:rsidRPr="00DE25A8">
        <w:rPr>
          <w:rFonts w:asciiTheme="majorHAnsi" w:hAnsiTheme="majorHAnsi"/>
        </w:rPr>
        <w:t>przeprowadzenia badania przydatności;</w:t>
      </w:r>
    </w:p>
    <w:p w:rsidR="00AC70C4" w:rsidRPr="00DE25A8" w:rsidRDefault="00AC70C4" w:rsidP="00AC70C4">
      <w:pPr>
        <w:pStyle w:val="Akapitzlist"/>
        <w:numPr>
          <w:ilvl w:val="0"/>
          <w:numId w:val="14"/>
        </w:numPr>
        <w:ind w:left="1418" w:hanging="850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 podanie do publicznej wiadomości listy kandydatów przyjętych i nieprzyjętych w terminie do dnia 5 sierpnia roku szkolnego poprzedzającego rok szkolny, na który przeprowadzane jest postępowanie rekrutacyjne.  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10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Za przygotowanie zestawów pytań i testów oraz badanie przydatności kandydatów odpowiedzialny jest przewodniczący komisji.</w:t>
      </w:r>
    </w:p>
    <w:p w:rsidR="00AC70C4" w:rsidRPr="00DE25A8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Z przebiegu badania przydatności komisja sporządza protokół zawierający punktację uzyskaną przez poszczególnych kandydatów. </w:t>
      </w:r>
    </w:p>
    <w:p w:rsidR="00AC70C4" w:rsidRPr="00DE25A8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Komisja posługuje się punktową skalą ocen od 1 do 25.</w:t>
      </w:r>
    </w:p>
    <w:p w:rsidR="00AC70C4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Po badaniu przydatności kandydata komisja wpisuje do protokołu uzyskaną przez kandydata ocenę. Ostateczną ocenę badania przydatności ustala komisja z uwzględnieniem ocen cząstkowych.</w:t>
      </w:r>
    </w:p>
    <w:p w:rsidR="00AC70C4" w:rsidRPr="00DE25A8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Protokół ten przechowuje się w szkole przez cały cykl kształcenia. </w:t>
      </w:r>
    </w:p>
    <w:p w:rsidR="00AC70C4" w:rsidRDefault="00AC70C4" w:rsidP="00AC70C4">
      <w:pPr>
        <w:pStyle w:val="Akapitzlist"/>
        <w:numPr>
          <w:ilvl w:val="0"/>
          <w:numId w:val="7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Minimalna średnia ilość punktów kwalifikująca kandydata do </w:t>
      </w:r>
      <w:r>
        <w:rPr>
          <w:rFonts w:asciiTheme="majorHAnsi" w:hAnsiTheme="majorHAnsi"/>
        </w:rPr>
        <w:t>kształcenia muzycznego wynosi 14</w:t>
      </w:r>
      <w:r w:rsidRPr="00DE25A8">
        <w:rPr>
          <w:rFonts w:asciiTheme="majorHAnsi" w:hAnsiTheme="majorHAnsi"/>
        </w:rPr>
        <w:t xml:space="preserve"> punktów.  </w:t>
      </w:r>
    </w:p>
    <w:p w:rsidR="00AC70C4" w:rsidRPr="00DE25A8" w:rsidRDefault="00AC70C4" w:rsidP="008B6EE6">
      <w:pPr>
        <w:spacing w:after="120"/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§ </w:t>
      </w:r>
      <w:r>
        <w:rPr>
          <w:rFonts w:asciiTheme="majorHAnsi" w:hAnsiTheme="majorHAnsi"/>
        </w:rPr>
        <w:t>11</w:t>
      </w:r>
      <w:r w:rsidRPr="00DE25A8">
        <w:rPr>
          <w:rFonts w:asciiTheme="majorHAnsi" w:hAnsiTheme="majorHAnsi"/>
        </w:rPr>
        <w:t>.</w:t>
      </w:r>
    </w:p>
    <w:p w:rsidR="00AC70C4" w:rsidRDefault="00AC70C4" w:rsidP="00AC70C4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 niezgłoszenia się wymaganej liczby  kandydatów do SM na wybrane specjalności lub specjalność dyrektor może ogłosić II nabór  oraz wyznaczyć dodatkowy termin przesłuchań</w:t>
      </w:r>
    </w:p>
    <w:p w:rsidR="00AC70C4" w:rsidRDefault="00AC70C4" w:rsidP="00AC70C4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W przypadku równorzędnych wyników uzyskanych </w:t>
      </w:r>
      <w:r>
        <w:rPr>
          <w:rFonts w:asciiTheme="majorHAnsi" w:hAnsiTheme="majorHAnsi"/>
        </w:rPr>
        <w:t>podczas przesłuchania rekrutacyjnego pierwszeństwo otrzymuje uczeń który miał więcej punktów kolejno:</w:t>
      </w:r>
    </w:p>
    <w:p w:rsidR="00AC70C4" w:rsidRDefault="00AC70C4" w:rsidP="00AC70C4">
      <w:pPr>
        <w:pStyle w:val="Akapitzlist"/>
        <w:numPr>
          <w:ilvl w:val="1"/>
          <w:numId w:val="8"/>
        </w:numPr>
        <w:ind w:hanging="87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Słuch melodyczny</w:t>
      </w:r>
    </w:p>
    <w:p w:rsidR="00AC70C4" w:rsidRDefault="00AC70C4" w:rsidP="00AC70C4">
      <w:pPr>
        <w:pStyle w:val="Akapitzlist"/>
        <w:numPr>
          <w:ilvl w:val="1"/>
          <w:numId w:val="8"/>
        </w:numPr>
        <w:ind w:hanging="87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Słuch harmoniczny</w:t>
      </w:r>
    </w:p>
    <w:p w:rsidR="00AC70C4" w:rsidRDefault="00AC70C4" w:rsidP="00AC70C4">
      <w:pPr>
        <w:pStyle w:val="Akapitzlist"/>
        <w:numPr>
          <w:ilvl w:val="1"/>
          <w:numId w:val="8"/>
        </w:numPr>
        <w:ind w:hanging="87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Poczucie rytmu</w:t>
      </w:r>
    </w:p>
    <w:p w:rsidR="00AC70C4" w:rsidRDefault="00AC70C4" w:rsidP="00AC70C4">
      <w:pPr>
        <w:pStyle w:val="Akapitzlist"/>
        <w:numPr>
          <w:ilvl w:val="1"/>
          <w:numId w:val="8"/>
        </w:numPr>
        <w:ind w:hanging="87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Pamięć muzyczna</w:t>
      </w:r>
    </w:p>
    <w:p w:rsidR="00AC70C4" w:rsidRDefault="00AC70C4" w:rsidP="00AC70C4">
      <w:pPr>
        <w:pStyle w:val="Akapitzlist"/>
        <w:numPr>
          <w:ilvl w:val="1"/>
          <w:numId w:val="8"/>
        </w:numPr>
        <w:ind w:hanging="87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Predyspozycje do nauki gry na instrumencie</w:t>
      </w:r>
    </w:p>
    <w:p w:rsidR="00AC70C4" w:rsidRDefault="00AC70C4" w:rsidP="00AC70C4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uzyskania równorzędnej ilości cząstkowych badan o których mowa w  pkt. 2 </w:t>
      </w:r>
      <w:r w:rsidRPr="00BC0680">
        <w:rPr>
          <w:rFonts w:asciiTheme="majorHAnsi" w:hAnsiTheme="majorHAnsi"/>
          <w:color w:val="000000" w:themeColor="text1"/>
        </w:rPr>
        <w:t>§ 11 dopuszcza się ponowne</w:t>
      </w:r>
      <w:r>
        <w:rPr>
          <w:rFonts w:asciiTheme="majorHAnsi" w:hAnsiTheme="majorHAnsi"/>
        </w:rPr>
        <w:t xml:space="preserve"> przesłuchanie kandydatów w celu wyłonienia faworyta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>§ 1</w:t>
      </w:r>
      <w:r>
        <w:rPr>
          <w:rFonts w:asciiTheme="majorHAnsi" w:hAnsiTheme="majorHAnsi"/>
        </w:rPr>
        <w:t>2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Dyrektor szkoły w oparciu o potrzeby organizacyjne i kadrowe szkoły, w miarę możliwości z uwzględnieniem oczekiwań społecznych, ustala limity przyjęć do szkoły. </w:t>
      </w:r>
    </w:p>
    <w:p w:rsidR="00AC70C4" w:rsidRDefault="00AC70C4" w:rsidP="00AC70C4">
      <w:p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</w:t>
      </w:r>
      <w:r w:rsidRPr="00DE25A8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 w:rsidRPr="00DE25A8">
        <w:rPr>
          <w:rFonts w:asciiTheme="majorHAnsi" w:hAnsiTheme="majorHAnsi"/>
        </w:rPr>
        <w:t xml:space="preserve">Od decyzji Komisji rekrutacyjnej przysługuje odwołanie do dyrektora szkoły lub organu prowadzącego szkołę.  </w:t>
      </w:r>
    </w:p>
    <w:p w:rsidR="00AC70C4" w:rsidRPr="00DE25A8" w:rsidRDefault="00AC70C4" w:rsidP="008B6EE6">
      <w:pPr>
        <w:spacing w:after="120"/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>§ 1</w:t>
      </w:r>
      <w:r>
        <w:rPr>
          <w:rFonts w:asciiTheme="majorHAnsi" w:hAnsiTheme="majorHAnsi"/>
        </w:rPr>
        <w:t>3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W przypadku ubiegania się przez kandydata o przyjęcie do szkoły do klasy wyższej niż pierwsza, a także w przypadku przechodzenia ucznia z innej szkoły albo w przypadku złożenia przez kandydata wniosku o przyjęcie do szkoły w trakcie roku szkolnego, przeprowadza się egzamin kwalifikacyjny.</w:t>
      </w:r>
    </w:p>
    <w:p w:rsidR="00AC70C4" w:rsidRPr="00DE25A8" w:rsidRDefault="00AC70C4" w:rsidP="00AC70C4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Egzamin kwalifikacyjny ma na celu sprawdzenie, czy predyspozycje i poziom umiejętności kandydata odpowiadają programowi klasy w szkole.</w:t>
      </w:r>
    </w:p>
    <w:p w:rsidR="00AC70C4" w:rsidRPr="00DE25A8" w:rsidRDefault="00AC70C4" w:rsidP="00AC70C4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Warunkiem przeprowadzenia egzaminu kwalifikacyjnego jest posiadanie przez szkołę możliwości przyjęcia kandydata.  </w:t>
      </w:r>
    </w:p>
    <w:p w:rsidR="00AC70C4" w:rsidRPr="00DE25A8" w:rsidRDefault="00AC70C4" w:rsidP="00AC70C4">
      <w:pPr>
        <w:jc w:val="center"/>
        <w:rPr>
          <w:rFonts w:asciiTheme="majorHAnsi" w:hAnsiTheme="majorHAnsi"/>
        </w:rPr>
      </w:pPr>
      <w:r w:rsidRPr="00DE25A8">
        <w:rPr>
          <w:rFonts w:asciiTheme="majorHAnsi" w:hAnsiTheme="majorHAnsi"/>
        </w:rPr>
        <w:t>§ 1</w:t>
      </w:r>
      <w:r>
        <w:rPr>
          <w:rFonts w:asciiTheme="majorHAnsi" w:hAnsiTheme="majorHAnsi"/>
        </w:rPr>
        <w:t>4</w:t>
      </w:r>
      <w:r w:rsidRPr="00DE25A8">
        <w:rPr>
          <w:rFonts w:asciiTheme="majorHAnsi" w:hAnsiTheme="majorHAnsi"/>
        </w:rPr>
        <w:t>.</w:t>
      </w:r>
    </w:p>
    <w:p w:rsidR="00AC70C4" w:rsidRPr="00DE25A8" w:rsidRDefault="00AC70C4" w:rsidP="00AC70C4">
      <w:pPr>
        <w:pStyle w:val="Akapitzlist"/>
        <w:numPr>
          <w:ilvl w:val="0"/>
          <w:numId w:val="11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W przypadku ubiegania się kandydata o przyjęcie do klasy wyższej niż pierwsza wyznaczony przez dyrektora termin przeprowadzenia egzaminu kwalifikacyjnego powinien przypadać w terminie przeprowadzania badania przydatności.</w:t>
      </w:r>
    </w:p>
    <w:p w:rsidR="00AC70C4" w:rsidRPr="00DE25A8" w:rsidRDefault="00AC70C4" w:rsidP="00AC70C4">
      <w:pPr>
        <w:pStyle w:val="Akapitzlist"/>
        <w:numPr>
          <w:ilvl w:val="0"/>
          <w:numId w:val="11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W przypadku przechodzenia ucznia z innej szkoły w trakcie roku szkolnego termin przeprowadzenia egzaminu kwalifikacyjnego wyznacza dyrektor w ciągu 30 dni od daty złożenia wniosku.  </w:t>
      </w:r>
    </w:p>
    <w:p w:rsidR="00AC70C4" w:rsidRPr="00DE25A8" w:rsidRDefault="00AC70C4" w:rsidP="008B6EE6">
      <w:pPr>
        <w:spacing w:after="1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15</w:t>
      </w:r>
      <w:r w:rsidRPr="00DE25A8">
        <w:rPr>
          <w:rFonts w:asciiTheme="majorHAnsi" w:hAnsiTheme="majorHAnsi"/>
        </w:rPr>
        <w:t>.</w:t>
      </w:r>
    </w:p>
    <w:p w:rsidR="00AC70C4" w:rsidRDefault="00AC70C4" w:rsidP="00AC70C4">
      <w:pPr>
        <w:pStyle w:val="Akapitzlist"/>
        <w:numPr>
          <w:ilvl w:val="0"/>
          <w:numId w:val="12"/>
        </w:numPr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Dyrektor szkoły powiadamia odpowiednio kandydata albo ucznia o terminie warunkach i trybie przeprowadzenia oraz o zakresie tematycznym egzaminu kwalifikacyjnego</w:t>
      </w:r>
    </w:p>
    <w:p w:rsidR="00AC70C4" w:rsidRPr="00DE25A8" w:rsidRDefault="00AC70C4" w:rsidP="00AC70C4">
      <w:pPr>
        <w:pStyle w:val="Akapitzlist"/>
        <w:numPr>
          <w:ilvl w:val="0"/>
          <w:numId w:val="1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W celu przeprowadzenia egzaminu kwalifikacyjnego dyrektor szkoły, spośród  Członków Rady Pe</w:t>
      </w:r>
      <w:r>
        <w:rPr>
          <w:rFonts w:asciiTheme="majorHAnsi" w:hAnsiTheme="majorHAnsi"/>
        </w:rPr>
        <w:t>dagogicznej, powołuje Komisję. Oraz przewodniczącego komisji</w:t>
      </w:r>
      <w:r w:rsidRPr="00DE25A8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egzaminacyjnej</w:t>
      </w:r>
    </w:p>
    <w:p w:rsidR="00AC70C4" w:rsidRPr="00DE25A8" w:rsidRDefault="00AC70C4" w:rsidP="00AC70C4">
      <w:pPr>
        <w:pStyle w:val="Akapitzlist"/>
        <w:numPr>
          <w:ilvl w:val="0"/>
          <w:numId w:val="12"/>
        </w:numPr>
        <w:ind w:left="567" w:hanging="567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Do szczegółowych zadań komisji kwalifikacyjnej należy: </w:t>
      </w:r>
    </w:p>
    <w:p w:rsidR="00AC70C4" w:rsidRPr="00DE25A8" w:rsidRDefault="00AC70C4" w:rsidP="00AC70C4">
      <w:pPr>
        <w:pStyle w:val="Akapitzlist"/>
        <w:numPr>
          <w:ilvl w:val="0"/>
          <w:numId w:val="15"/>
        </w:numPr>
        <w:ind w:left="1418" w:hanging="851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sporządzenie protokołu przeprowadzonego egzaminu kwalifikacyjnego zawierającego w szczególności ocenę predyspozycji i poziomu umiejętności kandydata, posługując się punktową skalą ocen od 1 do 25</w:t>
      </w:r>
    </w:p>
    <w:p w:rsidR="00AC70C4" w:rsidRPr="00DE25A8" w:rsidRDefault="00AC70C4" w:rsidP="00AC70C4">
      <w:pPr>
        <w:pStyle w:val="Akapitzlist"/>
        <w:numPr>
          <w:ilvl w:val="0"/>
          <w:numId w:val="15"/>
        </w:numPr>
        <w:ind w:left="1418" w:hanging="851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przekazanie protokołu dyrektorowi; </w:t>
      </w:r>
    </w:p>
    <w:p w:rsidR="00AC70C4" w:rsidRPr="00DE25A8" w:rsidRDefault="00AC70C4" w:rsidP="00AC70C4">
      <w:pPr>
        <w:pStyle w:val="Akapitzlist"/>
        <w:numPr>
          <w:ilvl w:val="0"/>
          <w:numId w:val="15"/>
        </w:numPr>
        <w:ind w:left="1418" w:hanging="851"/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 xml:space="preserve">Komisja kwalifikacyjna posługuje się skalą ocen od 1 do 25 </w:t>
      </w:r>
    </w:p>
    <w:p w:rsidR="00AC70C4" w:rsidRPr="00501629" w:rsidRDefault="00AC70C4" w:rsidP="00AC70C4">
      <w:pPr>
        <w:pStyle w:val="Akapitzlist"/>
        <w:numPr>
          <w:ilvl w:val="0"/>
          <w:numId w:val="15"/>
        </w:numPr>
        <w:ind w:left="1418" w:hanging="851"/>
        <w:jc w:val="both"/>
        <w:rPr>
          <w:rFonts w:asciiTheme="majorHAnsi" w:hAnsiTheme="majorHAnsi"/>
          <w:color w:val="000000" w:themeColor="text1"/>
        </w:rPr>
      </w:pPr>
      <w:r w:rsidRPr="00B90610">
        <w:rPr>
          <w:rFonts w:asciiTheme="majorHAnsi" w:hAnsiTheme="majorHAnsi"/>
        </w:rPr>
        <w:t xml:space="preserve">W przypadku większej liczby kandydatów, którzy uzyskali równorzędne wyniki na pierwszym etapie postępowania stosuje się odpowiednio  </w:t>
      </w:r>
      <w:r w:rsidRPr="00501629">
        <w:rPr>
          <w:rFonts w:asciiTheme="majorHAnsi" w:hAnsiTheme="majorHAnsi"/>
          <w:color w:val="000000" w:themeColor="text1"/>
        </w:rPr>
        <w:t xml:space="preserve">zapis § </w:t>
      </w:r>
      <w:r w:rsidR="00501629" w:rsidRPr="00501629">
        <w:rPr>
          <w:rFonts w:asciiTheme="majorHAnsi" w:hAnsiTheme="majorHAnsi"/>
          <w:color w:val="000000" w:themeColor="text1"/>
        </w:rPr>
        <w:t>11</w:t>
      </w:r>
      <w:r w:rsidRPr="00501629">
        <w:rPr>
          <w:rFonts w:asciiTheme="majorHAnsi" w:hAnsiTheme="majorHAnsi"/>
          <w:color w:val="000000" w:themeColor="text1"/>
        </w:rPr>
        <w:t xml:space="preserve"> </w:t>
      </w:r>
    </w:p>
    <w:p w:rsidR="00AC70C4" w:rsidRDefault="00AC70C4" w:rsidP="00AC70C4">
      <w:pPr>
        <w:pStyle w:val="Akapitzlist"/>
        <w:ind w:left="0"/>
        <w:jc w:val="center"/>
        <w:rPr>
          <w:rFonts w:asciiTheme="majorHAnsi" w:hAnsiTheme="majorHAnsi"/>
        </w:rPr>
      </w:pPr>
    </w:p>
    <w:p w:rsidR="00AC70C4" w:rsidRPr="00B90610" w:rsidRDefault="00AC70C4" w:rsidP="008B6EE6">
      <w:pPr>
        <w:pStyle w:val="Akapitzlist"/>
        <w:spacing w:after="120"/>
        <w:ind w:left="0"/>
        <w:jc w:val="center"/>
        <w:rPr>
          <w:rFonts w:asciiTheme="majorHAnsi" w:hAnsiTheme="majorHAnsi"/>
        </w:rPr>
      </w:pPr>
      <w:r w:rsidRPr="00B90610">
        <w:rPr>
          <w:rFonts w:asciiTheme="majorHAnsi" w:hAnsiTheme="majorHAnsi"/>
        </w:rPr>
        <w:t>§ 1</w:t>
      </w:r>
      <w:r>
        <w:rPr>
          <w:rFonts w:asciiTheme="majorHAnsi" w:hAnsiTheme="majorHAnsi"/>
        </w:rPr>
        <w:t>6</w:t>
      </w:r>
    </w:p>
    <w:p w:rsidR="00AC70C4" w:rsidRDefault="00AC70C4" w:rsidP="00AC70C4">
      <w:pPr>
        <w:jc w:val="both"/>
        <w:rPr>
          <w:rFonts w:asciiTheme="majorHAnsi" w:hAnsiTheme="majorHAnsi"/>
        </w:rPr>
      </w:pPr>
      <w:r w:rsidRPr="00DE25A8">
        <w:rPr>
          <w:rFonts w:asciiTheme="majorHAnsi" w:hAnsiTheme="majorHAnsi"/>
        </w:rPr>
        <w:t>Dyrektor szkoły na podstawie oceny predyspozycji i poziomu umiejętności kandydata, podejmuje decyzję o przyjęciu kandydata, o którym mowa w § 9 ust. 1, do danej klasy</w:t>
      </w:r>
      <w:r>
        <w:rPr>
          <w:rFonts w:asciiTheme="majorHAnsi" w:hAnsiTheme="majorHAnsi"/>
        </w:rPr>
        <w:t xml:space="preserve">, na dany semestr, lub rok kształcenia </w:t>
      </w:r>
      <w:r w:rsidRPr="00DE25A8">
        <w:rPr>
          <w:rFonts w:asciiTheme="majorHAnsi" w:hAnsiTheme="majorHAnsi"/>
        </w:rPr>
        <w:t xml:space="preserve"> w szkole.  </w:t>
      </w:r>
    </w:p>
    <w:p w:rsidR="00AC70C4" w:rsidRDefault="00AC70C4" w:rsidP="00AC70C4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17</w:t>
      </w:r>
    </w:p>
    <w:p w:rsidR="00AC70C4" w:rsidRDefault="00AC70C4" w:rsidP="00AC70C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Uczeń przyjęty do szkoły na podstawie egzaminu kwalifikacyjnego uzupełnia we własnym zakresie braki programowe do końca roku szkolnego </w:t>
      </w:r>
    </w:p>
    <w:p w:rsidR="005508A2" w:rsidRDefault="005508A2" w:rsidP="00AC70C4">
      <w:pPr>
        <w:jc w:val="both"/>
        <w:rPr>
          <w:rFonts w:asciiTheme="majorHAnsi" w:hAnsiTheme="majorHAnsi"/>
        </w:rPr>
      </w:pPr>
    </w:p>
    <w:p w:rsidR="006A53CA" w:rsidRDefault="006A53CA" w:rsidP="00C530F0">
      <w:pPr>
        <w:pStyle w:val="Tekstblokowy"/>
        <w:ind w:left="0" w:right="-8"/>
        <w:jc w:val="center"/>
        <w:rPr>
          <w:b/>
          <w:bCs/>
          <w:sz w:val="22"/>
          <w:szCs w:val="22"/>
        </w:rPr>
      </w:pPr>
    </w:p>
    <w:p w:rsidR="00C530F0" w:rsidRDefault="00C530F0" w:rsidP="00C530F0">
      <w:pPr>
        <w:pStyle w:val="Tekstblokowy"/>
        <w:ind w:left="0"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WNIOSEK </w:t>
      </w:r>
    </w:p>
    <w:p w:rsidR="00C530F0" w:rsidRPr="00E47945" w:rsidRDefault="00C530F0" w:rsidP="00C530F0">
      <w:pPr>
        <w:pStyle w:val="Tekstblokowy"/>
        <w:ind w:left="0"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Pr="00E47945">
        <w:rPr>
          <w:b/>
          <w:bCs/>
          <w:sz w:val="22"/>
          <w:szCs w:val="22"/>
        </w:rPr>
        <w:t xml:space="preserve">PRZYJĘCIA KANDYDATA DO PAŃSTWOWEJ SZKOŁY MUZYCZNEJ </w:t>
      </w:r>
    </w:p>
    <w:p w:rsidR="00C530F0" w:rsidRDefault="00C530F0" w:rsidP="00C530F0">
      <w:pPr>
        <w:pStyle w:val="Tekstblokowy"/>
        <w:ind w:left="0" w:right="-8"/>
        <w:jc w:val="center"/>
        <w:rPr>
          <w:b/>
          <w:bCs/>
          <w:sz w:val="22"/>
          <w:szCs w:val="22"/>
        </w:rPr>
      </w:pPr>
      <w:r w:rsidRPr="00E47945">
        <w:rPr>
          <w:b/>
          <w:bCs/>
          <w:sz w:val="22"/>
          <w:szCs w:val="22"/>
        </w:rPr>
        <w:t>I STOPNIA W ODOLANOWIE</w:t>
      </w:r>
    </w:p>
    <w:p w:rsidR="00C530F0" w:rsidRPr="00E47945" w:rsidRDefault="00C530F0" w:rsidP="006941B4">
      <w:pPr>
        <w:spacing w:after="120" w:line="240" w:lineRule="auto"/>
        <w:ind w:left="79" w:firstLine="641"/>
        <w:jc w:val="center"/>
      </w:pPr>
      <w:r w:rsidRPr="00E47945">
        <w:t>Proszę o przyjęcie mojej córki/ syna/ podopiecznego*</w:t>
      </w:r>
    </w:p>
    <w:p w:rsidR="00C530F0" w:rsidRDefault="00C530F0" w:rsidP="00C530F0">
      <w:pPr>
        <w:spacing w:before="120" w:after="120" w:line="240" w:lineRule="auto"/>
        <w:ind w:left="79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C530F0" w:rsidRDefault="00C530F0" w:rsidP="00C530F0">
      <w:pPr>
        <w:spacing w:before="120" w:after="120" w:line="240" w:lineRule="auto"/>
        <w:ind w:left="2920" w:firstLine="680"/>
        <w:rPr>
          <w:sz w:val="24"/>
          <w:szCs w:val="24"/>
        </w:rPr>
      </w:pPr>
      <w:r>
        <w:rPr>
          <w:sz w:val="18"/>
          <w:szCs w:val="18"/>
        </w:rPr>
        <w:t>(imię, imiona i nazwisko dziecka)</w:t>
      </w:r>
      <w:r>
        <w:rPr>
          <w:sz w:val="24"/>
          <w:szCs w:val="24"/>
        </w:rPr>
        <w:t xml:space="preserve"> </w:t>
      </w:r>
    </w:p>
    <w:p w:rsidR="00C530F0" w:rsidRPr="0003493B" w:rsidRDefault="00C530F0" w:rsidP="00C530F0">
      <w:pPr>
        <w:spacing w:before="120" w:after="120" w:line="240" w:lineRule="auto"/>
        <w:ind w:left="760" w:hanging="760"/>
        <w:jc w:val="center"/>
        <w:rPr>
          <w:b/>
        </w:rPr>
      </w:pPr>
      <w:r w:rsidRPr="0003493B">
        <w:rPr>
          <w:b/>
        </w:rPr>
        <w:t>do Państwowej Szkoły Muzycznej I stopnia w Odolanowie do klasy pierwszej</w:t>
      </w:r>
    </w:p>
    <w:p w:rsidR="00C530F0" w:rsidRPr="00E47945" w:rsidRDefault="00C530F0" w:rsidP="00053ABA">
      <w:pPr>
        <w:spacing w:after="0" w:line="240" w:lineRule="auto"/>
      </w:pPr>
      <w:r w:rsidRPr="00E47945">
        <w:t xml:space="preserve">na instrument </w:t>
      </w:r>
      <w:r w:rsidR="0003493B">
        <w:t xml:space="preserve"> </w:t>
      </w:r>
      <w:r w:rsidRPr="00E47945">
        <w:t>1.............................................................. 2..........................................................</w:t>
      </w:r>
      <w:r w:rsidR="006A53CA">
        <w:t>.</w:t>
      </w:r>
      <w:r w:rsidRPr="00E47945">
        <w:t>...</w:t>
      </w:r>
    </w:p>
    <w:p w:rsidR="00C530F0" w:rsidRDefault="00C530F0" w:rsidP="00053ABA">
      <w:pPr>
        <w:spacing w:after="0" w:line="240" w:lineRule="auto"/>
        <w:rPr>
          <w:sz w:val="18"/>
          <w:szCs w:val="18"/>
        </w:rPr>
      </w:pPr>
      <w:r w:rsidRPr="007436E3">
        <w:rPr>
          <w:sz w:val="16"/>
          <w:szCs w:val="18"/>
        </w:rPr>
        <w:t xml:space="preserve">                                                  (pierwszy wybór)</w:t>
      </w:r>
      <w:r w:rsidRPr="007436E3">
        <w:rPr>
          <w:sz w:val="16"/>
          <w:szCs w:val="18"/>
        </w:rPr>
        <w:tab/>
      </w:r>
      <w:r>
        <w:rPr>
          <w:sz w:val="18"/>
          <w:szCs w:val="18"/>
        </w:rPr>
        <w:tab/>
      </w:r>
      <w:r w:rsidRPr="007436E3">
        <w:rPr>
          <w:sz w:val="16"/>
          <w:szCs w:val="18"/>
        </w:rPr>
        <w:t xml:space="preserve">                                                    (drugi wybór)</w:t>
      </w:r>
    </w:p>
    <w:p w:rsidR="00C530F0" w:rsidRDefault="00C530F0" w:rsidP="00053ABA">
      <w:pPr>
        <w:spacing w:after="0" w:line="240" w:lineRule="auto"/>
        <w:rPr>
          <w:sz w:val="18"/>
          <w:szCs w:val="18"/>
        </w:rPr>
      </w:pPr>
    </w:p>
    <w:p w:rsidR="00C530F0" w:rsidRPr="00E47945" w:rsidRDefault="00C530F0" w:rsidP="00053ABA">
      <w:pPr>
        <w:spacing w:after="0" w:line="240" w:lineRule="auto"/>
        <w:ind w:left="1418"/>
      </w:pPr>
      <w:r w:rsidRPr="00E47945">
        <w:t>3..............................</w:t>
      </w:r>
      <w:r w:rsidR="006A53CA">
        <w:t>...............................</w:t>
      </w:r>
      <w:r w:rsidRPr="00E47945">
        <w:t xml:space="preserve"> </w:t>
      </w:r>
      <w:r>
        <w:t xml:space="preserve"> 4</w:t>
      </w:r>
      <w:r w:rsidRPr="00E47945">
        <w:t xml:space="preserve">.............................................................. </w:t>
      </w:r>
    </w:p>
    <w:p w:rsidR="00C530F0" w:rsidRPr="00E47945" w:rsidRDefault="00C530F0" w:rsidP="00053ABA">
      <w:pPr>
        <w:spacing w:after="0" w:line="240" w:lineRule="auto"/>
      </w:pPr>
      <w:r w:rsidRPr="007436E3">
        <w:rPr>
          <w:sz w:val="16"/>
          <w:szCs w:val="18"/>
        </w:rPr>
        <w:t xml:space="preserve">                          </w:t>
      </w:r>
      <w:r>
        <w:rPr>
          <w:sz w:val="16"/>
          <w:szCs w:val="18"/>
        </w:rPr>
        <w:t xml:space="preserve">                           </w:t>
      </w:r>
      <w:r w:rsidRPr="007436E3">
        <w:rPr>
          <w:sz w:val="16"/>
          <w:szCs w:val="18"/>
        </w:rPr>
        <w:t xml:space="preserve">    (trzeci wybór)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 xml:space="preserve">  (czwarty</w:t>
      </w:r>
      <w:r w:rsidRPr="007436E3">
        <w:rPr>
          <w:sz w:val="16"/>
          <w:szCs w:val="18"/>
        </w:rPr>
        <w:t xml:space="preserve"> wybór)</w:t>
      </w:r>
      <w:r>
        <w:rPr>
          <w:sz w:val="18"/>
          <w:szCs w:val="18"/>
        </w:rPr>
        <w:tab/>
      </w:r>
    </w:p>
    <w:p w:rsidR="00C530F0" w:rsidRPr="00D911D7" w:rsidRDefault="00C530F0" w:rsidP="00C530F0">
      <w:pPr>
        <w:pStyle w:val="Tekstblokowy"/>
        <w:ind w:left="5760" w:right="-8"/>
        <w:rPr>
          <w:sz w:val="2"/>
          <w:szCs w:val="10"/>
        </w:rPr>
      </w:pPr>
    </w:p>
    <w:p w:rsidR="00C530F0" w:rsidRPr="00E47945" w:rsidRDefault="00C530F0" w:rsidP="00C530F0">
      <w:pPr>
        <w:spacing w:before="240" w:after="120" w:line="360" w:lineRule="auto"/>
        <w:rPr>
          <w:b/>
          <w:bCs/>
        </w:rPr>
      </w:pPr>
      <w:r w:rsidRPr="00E47945">
        <w:rPr>
          <w:b/>
          <w:bCs/>
        </w:rPr>
        <w:t>DANE OSOBOWE KANDYDATA /proszę wpisać drukowanymi literami/</w:t>
      </w:r>
    </w:p>
    <w:p w:rsidR="00C530F0" w:rsidRPr="00E47945" w:rsidRDefault="00C530F0" w:rsidP="0003493B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</w:pPr>
      <w:r w:rsidRPr="00E47945">
        <w:t>Imię pierwsze…………………………………….. I</w:t>
      </w:r>
      <w:r w:rsidR="0003493B">
        <w:t xml:space="preserve">mię drugie </w:t>
      </w:r>
      <w:r w:rsidR="0003493B">
        <w:tab/>
      </w:r>
    </w:p>
    <w:p w:rsidR="00C530F0" w:rsidRPr="00E47945" w:rsidRDefault="00C530F0" w:rsidP="0003493B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</w:pPr>
      <w:r w:rsidRPr="00E47945">
        <w:t>Nazwisko</w:t>
      </w:r>
      <w:r w:rsidR="0003493B">
        <w:tab/>
      </w:r>
    </w:p>
    <w:p w:rsidR="00C530F0" w:rsidRPr="00E47945" w:rsidRDefault="00C530F0" w:rsidP="0003493B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</w:pPr>
      <w:r w:rsidRPr="00E47945">
        <w:t>Data urodzenia……..…… miesiąc /słownie/ …………………………………</w:t>
      </w:r>
      <w:r w:rsidR="0003493B">
        <w:t>…………….</w:t>
      </w:r>
      <w:r w:rsidRPr="00E47945">
        <w:t>rok</w:t>
      </w:r>
      <w:r w:rsidR="0003493B">
        <w:tab/>
      </w:r>
    </w:p>
    <w:p w:rsidR="00C530F0" w:rsidRPr="00E47945" w:rsidRDefault="00C530F0" w:rsidP="0003493B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</w:pPr>
      <w:r w:rsidRPr="00E47945">
        <w:t>Miejsce urodzenia …………………………………</w:t>
      </w:r>
      <w:r w:rsidR="0003493B">
        <w:t>……….</w:t>
      </w:r>
      <w:r w:rsidRPr="00E47945">
        <w:t xml:space="preserve">województwo </w:t>
      </w:r>
      <w:r w:rsidR="0003493B">
        <w:tab/>
      </w:r>
    </w:p>
    <w:p w:rsidR="00C530F0" w:rsidRPr="00E47945" w:rsidRDefault="00C530F0" w:rsidP="0003493B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  <w:jc w:val="both"/>
      </w:pPr>
      <w:r w:rsidRPr="00E47945">
        <w:t xml:space="preserve">PESEL </w:t>
      </w:r>
      <w:r w:rsidR="0003493B">
        <w:tab/>
      </w:r>
    </w:p>
    <w:p w:rsidR="00C530F0" w:rsidRPr="00E47945" w:rsidRDefault="00C530F0" w:rsidP="00C530F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</w:pPr>
      <w:r w:rsidRPr="00E47945">
        <w:t>Adres zamieszkania ................................................................................................................</w:t>
      </w:r>
    </w:p>
    <w:p w:rsidR="00C530F0" w:rsidRDefault="00C530F0" w:rsidP="00053ABA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  <w:jc w:val="both"/>
      </w:pPr>
      <w:r w:rsidRPr="00E47945">
        <w:t>Telefon</w:t>
      </w:r>
      <w:r w:rsidR="0003493B">
        <w:tab/>
      </w:r>
    </w:p>
    <w:p w:rsidR="00C530F0" w:rsidRDefault="00C530F0" w:rsidP="006B3125">
      <w:pPr>
        <w:widowControl w:val="0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/>
        <w:jc w:val="both"/>
      </w:pPr>
      <w:r>
        <w:t>E –mail.</w:t>
      </w:r>
      <w:r w:rsidRPr="00E47945">
        <w:t xml:space="preserve"> </w:t>
      </w:r>
      <w:r w:rsidR="0003493B">
        <w:tab/>
      </w:r>
    </w:p>
    <w:p w:rsidR="00C530F0" w:rsidRPr="00E47945" w:rsidRDefault="00C530F0" w:rsidP="00DA2442">
      <w:pPr>
        <w:spacing w:before="80" w:after="80" w:line="360" w:lineRule="auto"/>
        <w:rPr>
          <w:b/>
          <w:bCs/>
        </w:rPr>
      </w:pPr>
      <w:r w:rsidRPr="00E47945">
        <w:rPr>
          <w:b/>
          <w:bCs/>
        </w:rPr>
        <w:t>DANE RODZICÓW - OPIEKUNÓW</w:t>
      </w:r>
    </w:p>
    <w:p w:rsidR="00C530F0" w:rsidRPr="00E47945" w:rsidRDefault="00C530F0" w:rsidP="006B3125">
      <w:pPr>
        <w:widowControl w:val="0"/>
        <w:numPr>
          <w:ilvl w:val="0"/>
          <w:numId w:val="19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 w:rsidRPr="00E47945">
        <w:t>Imię i nazwisko ojca /opiekuna/</w:t>
      </w:r>
      <w:r w:rsidR="006B3125">
        <w:tab/>
      </w:r>
    </w:p>
    <w:p w:rsidR="00C530F0" w:rsidRPr="00E47945" w:rsidRDefault="00C530F0" w:rsidP="006B3125">
      <w:pPr>
        <w:widowControl w:val="0"/>
        <w:numPr>
          <w:ilvl w:val="0"/>
          <w:numId w:val="19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 w:rsidRPr="00E47945">
        <w:t>Imię i nazwisko mat</w:t>
      </w:r>
      <w:r w:rsidR="006B3125">
        <w:t>ki /opiekunki/</w:t>
      </w:r>
      <w:r w:rsidR="006B3125">
        <w:tab/>
      </w:r>
    </w:p>
    <w:p w:rsidR="00C530F0" w:rsidRDefault="00C530F0" w:rsidP="006B3125">
      <w:pPr>
        <w:widowControl w:val="0"/>
        <w:numPr>
          <w:ilvl w:val="0"/>
          <w:numId w:val="19"/>
        </w:num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 w:rsidRPr="00E47945">
        <w:t xml:space="preserve">Dokładny adres zamieszkania /kod pocztowy/ </w:t>
      </w:r>
      <w:r w:rsidR="006B3125">
        <w:tab/>
      </w:r>
    </w:p>
    <w:p w:rsidR="006B3125" w:rsidRPr="00E47945" w:rsidRDefault="006B3125" w:rsidP="006B312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>
        <w:tab/>
      </w:r>
    </w:p>
    <w:p w:rsidR="00053ABA" w:rsidRDefault="00C530F0" w:rsidP="00053AB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 w:rsidRPr="00E47945">
        <w:t>Telefon Matka ......................</w:t>
      </w:r>
      <w:r w:rsidR="006941B4">
        <w:t>............................</w:t>
      </w:r>
      <w:r>
        <w:t xml:space="preserve">E-mail </w:t>
      </w:r>
      <w:r w:rsidR="00053ABA">
        <w:tab/>
      </w:r>
    </w:p>
    <w:p w:rsidR="00C530F0" w:rsidRPr="00E47945" w:rsidRDefault="00C530F0" w:rsidP="00053AB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left="284" w:right="141"/>
        <w:jc w:val="both"/>
      </w:pPr>
      <w:r>
        <w:t xml:space="preserve">Telefon </w:t>
      </w:r>
      <w:r w:rsidRPr="00E47945">
        <w:t>Ojciec…………......................................</w:t>
      </w:r>
      <w:r>
        <w:t>.. E mail</w:t>
      </w:r>
      <w:r w:rsidR="00053ABA">
        <w:tab/>
      </w:r>
    </w:p>
    <w:p w:rsidR="00C530F0" w:rsidRPr="00685AEE" w:rsidRDefault="00C530F0" w:rsidP="006941B4">
      <w:pPr>
        <w:spacing w:after="0" w:line="360" w:lineRule="auto"/>
        <w:rPr>
          <w:b/>
          <w:iCs/>
          <w:sz w:val="18"/>
          <w:szCs w:val="18"/>
        </w:rPr>
      </w:pPr>
      <w:r w:rsidRPr="00685AEE">
        <w:rPr>
          <w:b/>
          <w:iCs/>
          <w:sz w:val="18"/>
          <w:szCs w:val="18"/>
        </w:rPr>
        <w:t>Do wniosku należy dołączyć:</w:t>
      </w:r>
    </w:p>
    <w:p w:rsidR="00C530F0" w:rsidRPr="00685AEE" w:rsidRDefault="00C530F0" w:rsidP="008F6D79">
      <w:pPr>
        <w:spacing w:after="0" w:line="240" w:lineRule="auto"/>
        <w:ind w:left="567" w:hanging="567"/>
        <w:rPr>
          <w:iCs/>
          <w:sz w:val="18"/>
          <w:szCs w:val="18"/>
        </w:rPr>
      </w:pPr>
      <w:r w:rsidRPr="00685AEE">
        <w:rPr>
          <w:iCs/>
          <w:sz w:val="18"/>
          <w:szCs w:val="18"/>
        </w:rPr>
        <w:t xml:space="preserve">1) </w:t>
      </w:r>
      <w:r w:rsidR="008F6D79">
        <w:rPr>
          <w:iCs/>
          <w:sz w:val="18"/>
          <w:szCs w:val="18"/>
        </w:rPr>
        <w:tab/>
      </w:r>
      <w:r w:rsidRPr="00685AEE">
        <w:rPr>
          <w:iCs/>
          <w:sz w:val="18"/>
          <w:szCs w:val="18"/>
        </w:rPr>
        <w:t>Zaświadczenie lekarza podstawowej opieki  o braku przeciwwskazań do nauki  gry na instrumencie,</w:t>
      </w:r>
    </w:p>
    <w:p w:rsidR="00C530F0" w:rsidRPr="00685AEE" w:rsidRDefault="00C530F0" w:rsidP="008F6D79">
      <w:pPr>
        <w:spacing w:after="0" w:line="240" w:lineRule="auto"/>
        <w:ind w:left="567" w:hanging="567"/>
        <w:rPr>
          <w:iCs/>
          <w:sz w:val="18"/>
          <w:szCs w:val="18"/>
        </w:rPr>
      </w:pPr>
      <w:r w:rsidRPr="00685AEE">
        <w:rPr>
          <w:iCs/>
          <w:sz w:val="18"/>
          <w:szCs w:val="18"/>
        </w:rPr>
        <w:t xml:space="preserve">2) </w:t>
      </w:r>
      <w:r w:rsidR="008F6D79">
        <w:rPr>
          <w:iCs/>
          <w:sz w:val="18"/>
          <w:szCs w:val="18"/>
        </w:rPr>
        <w:tab/>
      </w:r>
      <w:r w:rsidRPr="00685AEE">
        <w:rPr>
          <w:iCs/>
          <w:sz w:val="18"/>
          <w:szCs w:val="18"/>
        </w:rPr>
        <w:t>Rodzice dziecka, które nie ukończyło w danym roku kalendarzowym 6 lat,  opinię z Poradni Psychologiczno     – Pedagogicznej o psychofizycznej dojrzałości dziecka do podjęcia nauki w szkole,</w:t>
      </w:r>
    </w:p>
    <w:p w:rsidR="00C530F0" w:rsidRPr="00685AEE" w:rsidRDefault="00C530F0" w:rsidP="008F6D79">
      <w:pPr>
        <w:spacing w:after="0" w:line="240" w:lineRule="auto"/>
        <w:ind w:left="567" w:hanging="567"/>
        <w:rPr>
          <w:iCs/>
          <w:sz w:val="18"/>
          <w:szCs w:val="18"/>
        </w:rPr>
      </w:pPr>
      <w:r w:rsidRPr="00685AEE">
        <w:rPr>
          <w:iCs/>
          <w:sz w:val="18"/>
          <w:szCs w:val="18"/>
        </w:rPr>
        <w:t>3)</w:t>
      </w:r>
      <w:r w:rsidR="008F6D79">
        <w:rPr>
          <w:iCs/>
          <w:sz w:val="18"/>
          <w:szCs w:val="18"/>
        </w:rPr>
        <w:tab/>
      </w:r>
      <w:r w:rsidRPr="00685AEE">
        <w:rPr>
          <w:iCs/>
          <w:sz w:val="18"/>
          <w:szCs w:val="18"/>
        </w:rPr>
        <w:t xml:space="preserve"> Rodzice dziecka które nie ukończyło w danym roku kalendarzowym 7 lat zaświadczenie o korzystaniu z wychowania przedszkolnego lub opinię Poradni Psychologiczno - Pedagogicznej</w:t>
      </w:r>
    </w:p>
    <w:p w:rsidR="00C530F0" w:rsidRPr="00685AEE" w:rsidRDefault="00C530F0" w:rsidP="008F6D79">
      <w:pPr>
        <w:spacing w:after="0" w:line="240" w:lineRule="auto"/>
        <w:ind w:left="567" w:hanging="567"/>
        <w:rPr>
          <w:iCs/>
          <w:sz w:val="18"/>
          <w:szCs w:val="18"/>
        </w:rPr>
      </w:pPr>
      <w:r w:rsidRPr="00685AEE">
        <w:rPr>
          <w:iCs/>
          <w:sz w:val="18"/>
          <w:szCs w:val="18"/>
        </w:rPr>
        <w:t xml:space="preserve">4) </w:t>
      </w:r>
      <w:r w:rsidR="008F6D79">
        <w:rPr>
          <w:iCs/>
          <w:sz w:val="18"/>
          <w:szCs w:val="18"/>
        </w:rPr>
        <w:tab/>
      </w:r>
      <w:r w:rsidRPr="00685AEE">
        <w:rPr>
          <w:iCs/>
          <w:sz w:val="18"/>
          <w:szCs w:val="18"/>
        </w:rPr>
        <w:t xml:space="preserve">Klauzulę  informacyjną procesu rekrutacji w Państwowej Szkole Muzycznej I st. w Odolanowie </w:t>
      </w:r>
    </w:p>
    <w:p w:rsidR="006941B4" w:rsidRDefault="006941B4" w:rsidP="00C530F0">
      <w:pPr>
        <w:ind w:left="4360" w:firstLine="720"/>
        <w:rPr>
          <w:sz w:val="6"/>
          <w:szCs w:val="24"/>
        </w:rPr>
      </w:pPr>
    </w:p>
    <w:p w:rsidR="008F6D79" w:rsidRDefault="00C530F0" w:rsidP="008F6D79">
      <w:pPr>
        <w:ind w:left="4360" w:firstLine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6A53CA" w:rsidRDefault="006A53CA" w:rsidP="006A53CA">
      <w:pPr>
        <w:ind w:left="436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(podpis rodziców</w:t>
      </w:r>
      <w:r w:rsidR="00C530F0">
        <w:rPr>
          <w:sz w:val="18"/>
          <w:szCs w:val="18"/>
        </w:rPr>
        <w:t xml:space="preserve"> lub </w:t>
      </w:r>
      <w:r>
        <w:rPr>
          <w:sz w:val="18"/>
          <w:szCs w:val="18"/>
        </w:rPr>
        <w:t>prawnego opiekuna</w:t>
      </w:r>
      <w:r w:rsidR="00C530F0">
        <w:rPr>
          <w:sz w:val="18"/>
          <w:szCs w:val="18"/>
        </w:rPr>
        <w:t>)</w:t>
      </w:r>
    </w:p>
    <w:p w:rsidR="00377A83" w:rsidRDefault="00C530F0" w:rsidP="00946E84">
      <w:pPr>
        <w:rPr>
          <w:b/>
          <w:bCs/>
        </w:rPr>
      </w:pPr>
      <w:r w:rsidRPr="00D911D7">
        <w:rPr>
          <w:i/>
          <w:sz w:val="18"/>
          <w:szCs w:val="18"/>
        </w:rPr>
        <w:t xml:space="preserve">* Właściwe podkreślić. </w:t>
      </w:r>
      <w:r>
        <w:rPr>
          <w:i/>
          <w:sz w:val="18"/>
          <w:szCs w:val="18"/>
        </w:rPr>
        <w:t xml:space="preserve"> </w:t>
      </w:r>
    </w:p>
    <w:p w:rsidR="00AC70C4" w:rsidRDefault="005508A2" w:rsidP="005508A2">
      <w:pPr>
        <w:jc w:val="right"/>
      </w:pPr>
      <w:r>
        <w:lastRenderedPageBreak/>
        <w:t>Odolanów, dnia ………………………………………</w:t>
      </w:r>
    </w:p>
    <w:p w:rsidR="005508A2" w:rsidRDefault="005508A2" w:rsidP="005508A2"/>
    <w:p w:rsidR="005508A2" w:rsidRDefault="005508A2" w:rsidP="005508A2">
      <w:pPr>
        <w:tabs>
          <w:tab w:val="left" w:leader="dot" w:pos="3402"/>
        </w:tabs>
        <w:spacing w:after="0" w:line="240" w:lineRule="auto"/>
      </w:pPr>
      <w:r>
        <w:tab/>
      </w:r>
    </w:p>
    <w:p w:rsidR="005508A2" w:rsidRPr="005508A2" w:rsidRDefault="005508A2" w:rsidP="005508A2">
      <w:pPr>
        <w:spacing w:after="0" w:line="240" w:lineRule="auto"/>
        <w:ind w:left="709"/>
        <w:rPr>
          <w:sz w:val="20"/>
        </w:rPr>
      </w:pPr>
      <w:r w:rsidRPr="005508A2">
        <w:rPr>
          <w:sz w:val="20"/>
        </w:rPr>
        <w:t xml:space="preserve">   </w:t>
      </w:r>
      <w:r>
        <w:rPr>
          <w:sz w:val="20"/>
        </w:rPr>
        <w:t xml:space="preserve">  </w:t>
      </w:r>
      <w:r w:rsidRPr="005508A2">
        <w:rPr>
          <w:sz w:val="20"/>
        </w:rPr>
        <w:t xml:space="preserve">   Imię i Nazwisko </w:t>
      </w:r>
    </w:p>
    <w:p w:rsidR="005508A2" w:rsidRDefault="005508A2" w:rsidP="005508A2">
      <w:pPr>
        <w:tabs>
          <w:tab w:val="left" w:leader="dot" w:pos="3402"/>
        </w:tabs>
        <w:spacing w:after="0" w:line="360" w:lineRule="auto"/>
      </w:pPr>
      <w:r>
        <w:tab/>
      </w:r>
    </w:p>
    <w:p w:rsidR="005508A2" w:rsidRDefault="005508A2" w:rsidP="005508A2">
      <w:pPr>
        <w:tabs>
          <w:tab w:val="left" w:leader="dot" w:pos="3402"/>
        </w:tabs>
        <w:spacing w:after="0" w:line="360" w:lineRule="auto"/>
      </w:pPr>
      <w:r>
        <w:tab/>
      </w:r>
    </w:p>
    <w:p w:rsidR="005508A2" w:rsidRDefault="005508A2" w:rsidP="005508A2">
      <w:pPr>
        <w:tabs>
          <w:tab w:val="left" w:leader="dot" w:pos="3402"/>
        </w:tabs>
        <w:spacing w:after="0" w:line="360" w:lineRule="auto"/>
      </w:pPr>
      <w:r>
        <w:tab/>
      </w:r>
    </w:p>
    <w:p w:rsidR="005508A2" w:rsidRPr="005508A2" w:rsidRDefault="005508A2" w:rsidP="005508A2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</w:t>
      </w:r>
      <w:r w:rsidRPr="005508A2">
        <w:rPr>
          <w:sz w:val="20"/>
        </w:rPr>
        <w:t>adres</w:t>
      </w:r>
    </w:p>
    <w:p w:rsidR="005508A2" w:rsidRDefault="005508A2" w:rsidP="005508A2">
      <w:pPr>
        <w:tabs>
          <w:tab w:val="left" w:leader="dot" w:pos="3402"/>
        </w:tabs>
        <w:spacing w:after="0" w:line="240" w:lineRule="auto"/>
      </w:pPr>
      <w:r>
        <w:tab/>
      </w:r>
    </w:p>
    <w:p w:rsidR="005508A2" w:rsidRPr="005508A2" w:rsidRDefault="005508A2" w:rsidP="005508A2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</w:t>
      </w:r>
      <w:r w:rsidRPr="005508A2">
        <w:rPr>
          <w:sz w:val="20"/>
        </w:rPr>
        <w:t>telefon</w:t>
      </w:r>
    </w:p>
    <w:p w:rsidR="005508A2" w:rsidRDefault="005508A2" w:rsidP="005508A2"/>
    <w:p w:rsidR="00AC70C4" w:rsidRDefault="00AC70C4"/>
    <w:p w:rsidR="00AC70C4" w:rsidRDefault="00AC70C4"/>
    <w:p w:rsidR="005508A2" w:rsidRPr="005508A2" w:rsidRDefault="005508A2" w:rsidP="005508A2">
      <w:r w:rsidRPr="005508A2">
        <w:t xml:space="preserve">Informuje, że do kwestionariusza </w:t>
      </w:r>
      <w:r w:rsidRPr="005508A2">
        <w:rPr>
          <w:sz w:val="20"/>
        </w:rPr>
        <w:t xml:space="preserve">/imię i nazwisko kandydata/ </w:t>
      </w:r>
      <w:r w:rsidRPr="005508A2">
        <w:t>………………………………………………………………</w:t>
      </w:r>
    </w:p>
    <w:p w:rsidR="005508A2" w:rsidRPr="005508A2" w:rsidRDefault="005508A2" w:rsidP="005508A2">
      <w:pPr>
        <w:tabs>
          <w:tab w:val="right" w:leader="dot" w:pos="8789"/>
        </w:tabs>
        <w:rPr>
          <w:color w:val="000000" w:themeColor="text1"/>
        </w:rPr>
      </w:pPr>
      <w:r w:rsidRPr="005508A2">
        <w:t xml:space="preserve">nie załączam zaświadczenia od lekarza podstawowej opieki o braku przeciwwskazań nauki w szkole muzycznej. </w:t>
      </w:r>
      <w:r w:rsidRPr="005508A2">
        <w:rPr>
          <w:color w:val="000000" w:themeColor="text1"/>
        </w:rPr>
        <w:t xml:space="preserve">Jako przyczynę niedotrzymania terminu podaję </w:t>
      </w:r>
      <w:r w:rsidRPr="005508A2">
        <w:rPr>
          <w:color w:val="000000" w:themeColor="text1"/>
        </w:rPr>
        <w:tab/>
      </w:r>
    </w:p>
    <w:p w:rsidR="005508A2" w:rsidRPr="005508A2" w:rsidRDefault="005508A2" w:rsidP="005508A2">
      <w:pPr>
        <w:tabs>
          <w:tab w:val="right" w:leader="dot" w:pos="8789"/>
        </w:tabs>
        <w:rPr>
          <w:color w:val="000000" w:themeColor="text1"/>
        </w:rPr>
      </w:pPr>
      <w:r w:rsidRPr="005508A2">
        <w:rPr>
          <w:color w:val="000000" w:themeColor="text1"/>
        </w:rPr>
        <w:tab/>
      </w:r>
    </w:p>
    <w:p w:rsidR="005508A2" w:rsidRPr="005508A2" w:rsidRDefault="005508A2" w:rsidP="005508A2">
      <w:pPr>
        <w:tabs>
          <w:tab w:val="right" w:leader="dot" w:pos="8789"/>
        </w:tabs>
        <w:rPr>
          <w:color w:val="000000" w:themeColor="text1"/>
        </w:rPr>
      </w:pPr>
      <w:r w:rsidRPr="005508A2">
        <w:rPr>
          <w:color w:val="000000" w:themeColor="text1"/>
        </w:rPr>
        <w:tab/>
      </w:r>
    </w:p>
    <w:p w:rsidR="00946E84" w:rsidRDefault="005508A2" w:rsidP="00946E84">
      <w:pPr>
        <w:tabs>
          <w:tab w:val="right" w:leader="dot" w:pos="8789"/>
        </w:tabs>
        <w:rPr>
          <w:color w:val="000000" w:themeColor="text1"/>
        </w:rPr>
      </w:pPr>
      <w:r w:rsidRPr="005508A2">
        <w:rPr>
          <w:color w:val="000000" w:themeColor="text1"/>
        </w:rPr>
        <w:tab/>
      </w:r>
    </w:p>
    <w:p w:rsidR="00946E84" w:rsidRDefault="00946E84" w:rsidP="00946E84">
      <w:pPr>
        <w:tabs>
          <w:tab w:val="right" w:leader="dot" w:pos="8789"/>
        </w:tabs>
        <w:rPr>
          <w:color w:val="000000" w:themeColor="text1"/>
        </w:rPr>
      </w:pPr>
    </w:p>
    <w:p w:rsidR="00946E84" w:rsidRDefault="00946E84" w:rsidP="00946E84">
      <w:pPr>
        <w:tabs>
          <w:tab w:val="right" w:leader="dot" w:pos="8789"/>
        </w:tabs>
        <w:rPr>
          <w:color w:val="000000" w:themeColor="text1"/>
        </w:rPr>
      </w:pPr>
    </w:p>
    <w:p w:rsidR="00946E84" w:rsidRDefault="00946E84" w:rsidP="00946E84">
      <w:pPr>
        <w:tabs>
          <w:tab w:val="right" w:leader="dot" w:pos="8789"/>
        </w:tabs>
        <w:rPr>
          <w:color w:val="000000" w:themeColor="text1"/>
        </w:rPr>
      </w:pPr>
    </w:p>
    <w:p w:rsidR="00946E84" w:rsidRDefault="00946E84" w:rsidP="00946E84">
      <w:pPr>
        <w:tabs>
          <w:tab w:val="right" w:leader="dot" w:pos="8789"/>
        </w:tabs>
        <w:rPr>
          <w:color w:val="000000" w:themeColor="text1"/>
        </w:rPr>
      </w:pPr>
    </w:p>
    <w:p w:rsidR="00946E84" w:rsidRDefault="00946E84" w:rsidP="00946E84">
      <w:pPr>
        <w:tabs>
          <w:tab w:val="right" w:leader="dot" w:pos="8789"/>
        </w:tabs>
        <w:rPr>
          <w:color w:val="000000" w:themeColor="text1"/>
        </w:rPr>
      </w:pPr>
    </w:p>
    <w:p w:rsidR="005508A2" w:rsidRDefault="00DF1F38" w:rsidP="00946E84">
      <w:pPr>
        <w:tabs>
          <w:tab w:val="right" w:leader="dot" w:pos="8789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508A2">
        <w:rPr>
          <w:color w:val="000000" w:themeColor="text1"/>
        </w:rPr>
        <w:t xml:space="preserve">   Odolanów dnia …………………………          </w:t>
      </w:r>
      <w:r w:rsidR="00946E84">
        <w:rPr>
          <w:color w:val="000000" w:themeColor="text1"/>
        </w:rPr>
        <w:t xml:space="preserve">               </w:t>
      </w:r>
      <w:r w:rsidR="005508A2">
        <w:rPr>
          <w:color w:val="000000" w:themeColor="text1"/>
        </w:rPr>
        <w:t xml:space="preserve">                  </w:t>
      </w:r>
      <w:r w:rsidR="00946E84">
        <w:rPr>
          <w:color w:val="000000" w:themeColor="text1"/>
        </w:rPr>
        <w:t>…………</w:t>
      </w:r>
      <w:r>
        <w:rPr>
          <w:color w:val="000000" w:themeColor="text1"/>
        </w:rPr>
        <w:t>…………</w:t>
      </w:r>
      <w:r w:rsidR="005508A2">
        <w:rPr>
          <w:color w:val="000000" w:themeColor="text1"/>
        </w:rPr>
        <w:t xml:space="preserve">…………………………………………… </w:t>
      </w:r>
    </w:p>
    <w:p w:rsidR="00DF1F38" w:rsidRDefault="005508A2" w:rsidP="00DF1F38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DF1F38">
        <w:rPr>
          <w:color w:val="000000" w:themeColor="text1"/>
        </w:rPr>
        <w:tab/>
      </w:r>
      <w:r w:rsidR="00DF1F38">
        <w:rPr>
          <w:color w:val="000000" w:themeColor="text1"/>
        </w:rPr>
        <w:tab/>
      </w:r>
      <w:r w:rsidR="00DF1F38">
        <w:rPr>
          <w:color w:val="000000" w:themeColor="text1"/>
        </w:rPr>
        <w:tab/>
      </w:r>
      <w:r w:rsidR="00DF1F38">
        <w:rPr>
          <w:color w:val="000000" w:themeColor="text1"/>
        </w:rPr>
        <w:tab/>
      </w:r>
      <w:r w:rsidR="00DF1F38">
        <w:rPr>
          <w:color w:val="000000" w:themeColor="text1"/>
        </w:rPr>
        <w:tab/>
      </w:r>
      <w:r w:rsidR="00DF1F38">
        <w:rPr>
          <w:color w:val="000000" w:themeColor="text1"/>
        </w:rPr>
        <w:tab/>
      </w:r>
      <w:r>
        <w:rPr>
          <w:color w:val="000000" w:themeColor="text1"/>
        </w:rPr>
        <w:t xml:space="preserve">Podpis rodziców, </w:t>
      </w:r>
    </w:p>
    <w:p w:rsidR="005508A2" w:rsidRPr="005508A2" w:rsidRDefault="00DF1F38" w:rsidP="00DF1F38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5508A2">
        <w:rPr>
          <w:color w:val="000000" w:themeColor="text1"/>
        </w:rPr>
        <w:t>prawnych opiekunów</w:t>
      </w:r>
    </w:p>
    <w:sectPr w:rsidR="005508A2" w:rsidRPr="005508A2" w:rsidSect="006A53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C6" w:rsidRDefault="001E5CC6" w:rsidP="00AC70C4">
      <w:pPr>
        <w:spacing w:after="0" w:line="240" w:lineRule="auto"/>
      </w:pPr>
      <w:r>
        <w:separator/>
      </w:r>
    </w:p>
  </w:endnote>
  <w:endnote w:type="continuationSeparator" w:id="0">
    <w:p w:rsidR="001E5CC6" w:rsidRDefault="001E5CC6" w:rsidP="00AC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C6" w:rsidRDefault="001E5CC6" w:rsidP="00AC70C4">
      <w:pPr>
        <w:spacing w:after="0" w:line="240" w:lineRule="auto"/>
      </w:pPr>
      <w:r>
        <w:separator/>
      </w:r>
    </w:p>
  </w:footnote>
  <w:footnote w:type="continuationSeparator" w:id="0">
    <w:p w:rsidR="001E5CC6" w:rsidRDefault="001E5CC6" w:rsidP="00AC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247"/>
    <w:multiLevelType w:val="hybridMultilevel"/>
    <w:tmpl w:val="21A8B1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004D35"/>
    <w:multiLevelType w:val="hybridMultilevel"/>
    <w:tmpl w:val="541C10E8"/>
    <w:lvl w:ilvl="0" w:tplc="3724D3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848"/>
    <w:multiLevelType w:val="hybridMultilevel"/>
    <w:tmpl w:val="FCC0DA74"/>
    <w:lvl w:ilvl="0" w:tplc="5178D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2C53"/>
    <w:multiLevelType w:val="hybridMultilevel"/>
    <w:tmpl w:val="4C68A87E"/>
    <w:lvl w:ilvl="0" w:tplc="5F26A2B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762E9"/>
    <w:multiLevelType w:val="hybridMultilevel"/>
    <w:tmpl w:val="5546C1AA"/>
    <w:lvl w:ilvl="0" w:tplc="3724D3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D329C"/>
    <w:multiLevelType w:val="hybridMultilevel"/>
    <w:tmpl w:val="A7F88046"/>
    <w:lvl w:ilvl="0" w:tplc="A2285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B0A7A"/>
    <w:multiLevelType w:val="hybridMultilevel"/>
    <w:tmpl w:val="14C6697C"/>
    <w:lvl w:ilvl="0" w:tplc="5F26A2B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8543D"/>
    <w:multiLevelType w:val="hybridMultilevel"/>
    <w:tmpl w:val="6B6EBAB0"/>
    <w:lvl w:ilvl="0" w:tplc="CD34DC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744F"/>
    <w:multiLevelType w:val="hybridMultilevel"/>
    <w:tmpl w:val="74D8F8E4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F941BAB"/>
    <w:multiLevelType w:val="hybridMultilevel"/>
    <w:tmpl w:val="6D748E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18F5"/>
    <w:multiLevelType w:val="hybridMultilevel"/>
    <w:tmpl w:val="68B4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4511F"/>
    <w:multiLevelType w:val="hybridMultilevel"/>
    <w:tmpl w:val="29E45918"/>
    <w:lvl w:ilvl="0" w:tplc="CD34DC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151FC"/>
    <w:multiLevelType w:val="hybridMultilevel"/>
    <w:tmpl w:val="DBA4B206"/>
    <w:lvl w:ilvl="0" w:tplc="82E2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9285A"/>
    <w:multiLevelType w:val="hybridMultilevel"/>
    <w:tmpl w:val="524C8DFA"/>
    <w:lvl w:ilvl="0" w:tplc="CD34DC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7078"/>
    <w:multiLevelType w:val="hybridMultilevel"/>
    <w:tmpl w:val="14542B92"/>
    <w:lvl w:ilvl="0" w:tplc="CD34DC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C0687"/>
    <w:multiLevelType w:val="hybridMultilevel"/>
    <w:tmpl w:val="52BA389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6EC19B6"/>
    <w:multiLevelType w:val="hybridMultilevel"/>
    <w:tmpl w:val="0764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CED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26ACA"/>
    <w:multiLevelType w:val="hybridMultilevel"/>
    <w:tmpl w:val="7438E610"/>
    <w:lvl w:ilvl="0" w:tplc="52B66DD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7D5B5253"/>
    <w:multiLevelType w:val="hybridMultilevel"/>
    <w:tmpl w:val="4C68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C4"/>
    <w:rsid w:val="00003316"/>
    <w:rsid w:val="0003493B"/>
    <w:rsid w:val="0003686E"/>
    <w:rsid w:val="00053ABA"/>
    <w:rsid w:val="00184BAF"/>
    <w:rsid w:val="001E5CC6"/>
    <w:rsid w:val="002E2D55"/>
    <w:rsid w:val="002E7237"/>
    <w:rsid w:val="00377A83"/>
    <w:rsid w:val="00463936"/>
    <w:rsid w:val="00493B81"/>
    <w:rsid w:val="004D5D34"/>
    <w:rsid w:val="00501629"/>
    <w:rsid w:val="005508A2"/>
    <w:rsid w:val="006941B4"/>
    <w:rsid w:val="006A53CA"/>
    <w:rsid w:val="006B3125"/>
    <w:rsid w:val="006F4623"/>
    <w:rsid w:val="00705074"/>
    <w:rsid w:val="0076453C"/>
    <w:rsid w:val="007E36D6"/>
    <w:rsid w:val="00860684"/>
    <w:rsid w:val="008B6EE6"/>
    <w:rsid w:val="008F6D79"/>
    <w:rsid w:val="00946E84"/>
    <w:rsid w:val="0099096F"/>
    <w:rsid w:val="00AC70C4"/>
    <w:rsid w:val="00B430C6"/>
    <w:rsid w:val="00B74CA0"/>
    <w:rsid w:val="00BB03B2"/>
    <w:rsid w:val="00BF3A8F"/>
    <w:rsid w:val="00C530F0"/>
    <w:rsid w:val="00CD341A"/>
    <w:rsid w:val="00DA2442"/>
    <w:rsid w:val="00DE565B"/>
    <w:rsid w:val="00DF1F38"/>
    <w:rsid w:val="00EA0DC7"/>
    <w:rsid w:val="00F70548"/>
    <w:rsid w:val="00FB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0C4"/>
  </w:style>
  <w:style w:type="paragraph" w:styleId="Stopka">
    <w:name w:val="footer"/>
    <w:basedOn w:val="Normalny"/>
    <w:link w:val="StopkaZnak"/>
    <w:uiPriority w:val="99"/>
    <w:semiHidden/>
    <w:unhideWhenUsed/>
    <w:rsid w:val="00AC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0C4"/>
  </w:style>
  <w:style w:type="paragraph" w:styleId="Tekstblokowy">
    <w:name w:val="Block Text"/>
    <w:basedOn w:val="Normalny"/>
    <w:uiPriority w:val="99"/>
    <w:rsid w:val="00AC70C4"/>
    <w:pPr>
      <w:widowControl w:val="0"/>
      <w:autoSpaceDE w:val="0"/>
      <w:autoSpaceDN w:val="0"/>
      <w:adjustRightInd w:val="0"/>
      <w:spacing w:after="0" w:line="360" w:lineRule="auto"/>
      <w:ind w:left="40" w:right="56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dolan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2021-01-21T15:48:00Z</dcterms:created>
  <dcterms:modified xsi:type="dcterms:W3CDTF">2021-01-21T15:48:00Z</dcterms:modified>
</cp:coreProperties>
</file>